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76B0" w:rsidRPr="000976B0" w:rsidRDefault="000976B0" w:rsidP="000976B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976B0">
        <w:rPr>
          <w:rFonts w:ascii="Times New Roman" w:eastAsia="Calibri" w:hAnsi="Times New Roman" w:cs="Times New Roman"/>
          <w:b/>
          <w:sz w:val="24"/>
          <w:szCs w:val="24"/>
        </w:rPr>
        <w:t>МБОУ «Первомайская средняя общеобразовательная школа</w:t>
      </w:r>
    </w:p>
    <w:p w:rsidR="000976B0" w:rsidRPr="000976B0" w:rsidRDefault="000976B0" w:rsidP="000976B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976B0">
        <w:rPr>
          <w:rFonts w:ascii="Times New Roman" w:eastAsia="Calibri" w:hAnsi="Times New Roman" w:cs="Times New Roman"/>
          <w:b/>
          <w:sz w:val="24"/>
          <w:szCs w:val="24"/>
        </w:rPr>
        <w:t xml:space="preserve">имени Героя Советского Союза А.Н. Сабурова» </w:t>
      </w:r>
      <w:proofErr w:type="spellStart"/>
      <w:r w:rsidRPr="000976B0">
        <w:rPr>
          <w:rFonts w:ascii="Times New Roman" w:eastAsia="Calibri" w:hAnsi="Times New Roman" w:cs="Times New Roman"/>
          <w:b/>
          <w:sz w:val="24"/>
          <w:szCs w:val="24"/>
        </w:rPr>
        <w:t>Завьяловского</w:t>
      </w:r>
      <w:proofErr w:type="spellEnd"/>
      <w:r w:rsidRPr="000976B0">
        <w:rPr>
          <w:rFonts w:ascii="Times New Roman" w:eastAsia="Calibri" w:hAnsi="Times New Roman" w:cs="Times New Roman"/>
          <w:b/>
          <w:sz w:val="24"/>
          <w:szCs w:val="24"/>
        </w:rPr>
        <w:t xml:space="preserve"> района</w:t>
      </w:r>
    </w:p>
    <w:p w:rsidR="000976B0" w:rsidRPr="000976B0" w:rsidRDefault="000976B0" w:rsidP="000976B0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Ind w:w="-106" w:type="dxa"/>
        <w:tblLook w:val="00A0"/>
      </w:tblPr>
      <w:tblGrid>
        <w:gridCol w:w="4785"/>
        <w:gridCol w:w="4786"/>
      </w:tblGrid>
      <w:tr w:rsidR="000976B0" w:rsidRPr="000976B0" w:rsidTr="00B27B37">
        <w:tc>
          <w:tcPr>
            <w:tcW w:w="4785" w:type="dxa"/>
          </w:tcPr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Рассмотрено на заседании 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психолого-педагогического консилиума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№1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0976B0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99173D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«29» августа 2022 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года</w:t>
            </w:r>
          </w:p>
          <w:tbl>
            <w:tblPr>
              <w:tblW w:w="0" w:type="auto"/>
              <w:tblInd w:w="3" w:type="dxa"/>
              <w:tblLook w:val="00A0"/>
            </w:tblPr>
            <w:tblGrid>
              <w:gridCol w:w="1518"/>
              <w:gridCol w:w="604"/>
              <w:gridCol w:w="1984"/>
            </w:tblGrid>
            <w:tr w:rsidR="000976B0" w:rsidRPr="000976B0" w:rsidTr="00B27B37">
              <w:tc>
                <w:tcPr>
                  <w:tcW w:w="1518" w:type="dxa"/>
                </w:tcPr>
                <w:p w:rsidR="000976B0" w:rsidRPr="000976B0" w:rsidRDefault="000976B0" w:rsidP="000976B0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  <w:u w:val="single"/>
                    </w:rPr>
                  </w:pPr>
                  <w:r w:rsidRPr="000976B0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u w:val="single"/>
                      <w:lang w:eastAsia="ru-RU"/>
                    </w:rPr>
                    <w:drawing>
                      <wp:inline distT="0" distB="0" distL="0" distR="0">
                        <wp:extent cx="723900" cy="380701"/>
                        <wp:effectExtent l="19050" t="0" r="0" b="0"/>
                        <wp:docPr id="22" name="Рисунок 2" descr="F:\Подпись Пивоварова Е.А..T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F:\Подпись Пивоварова Е.А..T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/>
                                <a:srcRect l="19083" t="3175" r="60503" b="8922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3900" cy="3807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04" w:type="dxa"/>
                </w:tcPr>
                <w:p w:rsidR="000976B0" w:rsidRPr="000976B0" w:rsidRDefault="000976B0" w:rsidP="000976B0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  <w:u w:val="single"/>
                    </w:rPr>
                  </w:pPr>
                </w:p>
              </w:tc>
              <w:tc>
                <w:tcPr>
                  <w:tcW w:w="1984" w:type="dxa"/>
                </w:tcPr>
                <w:p w:rsidR="000976B0" w:rsidRPr="000976B0" w:rsidRDefault="000976B0" w:rsidP="000976B0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0976B0" w:rsidRPr="000976B0" w:rsidRDefault="000976B0" w:rsidP="000976B0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0976B0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Пивоварова Е.А.</w:t>
                  </w:r>
                </w:p>
              </w:tc>
            </w:tr>
          </w:tbl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Подпись                         Ф.И.О. рук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водителя </w:t>
            </w:r>
            <w:proofErr w:type="spellStart"/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ППк</w:t>
            </w:r>
            <w:proofErr w:type="spellEnd"/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</w:t>
            </w:r>
            <w:proofErr w:type="gramStart"/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Составлена</w:t>
            </w:r>
            <w:proofErr w:type="gramEnd"/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основе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государственной программы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и требований к минимуму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содержания</w:t>
            </w:r>
          </w:p>
        </w:tc>
      </w:tr>
      <w:tr w:rsidR="000976B0" w:rsidRPr="000976B0" w:rsidTr="00B27B37">
        <w:tc>
          <w:tcPr>
            <w:tcW w:w="4785" w:type="dxa"/>
          </w:tcPr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Принято на заседании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Педагогического Совета</w:t>
            </w:r>
          </w:p>
          <w:p w:rsidR="000976B0" w:rsidRPr="000976B0" w:rsidRDefault="0099173D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протокол № 8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2</w:t>
            </w:r>
            <w:r w:rsidR="0099173D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9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 </w:t>
            </w:r>
            <w:r w:rsidR="0099173D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августа   2022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года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976B0" w:rsidRPr="000976B0" w:rsidTr="00B27B37">
        <w:tc>
          <w:tcPr>
            <w:tcW w:w="4785" w:type="dxa"/>
          </w:tcPr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Утверждено руководителем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образовательного учреждения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0976B0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1193927</wp:posOffset>
                  </wp:positionH>
                  <wp:positionV relativeFrom="paragraph">
                    <wp:posOffset>142240</wp:posOffset>
                  </wp:positionV>
                  <wp:extent cx="1560322" cy="1439996"/>
                  <wp:effectExtent l="0" t="0" r="0" b="0"/>
                  <wp:wrapNone/>
                  <wp:docPr id="23" name="Рисунок 2" descr="Печат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Печат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915" cy="14470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приказа </w:t>
            </w:r>
            <w:r w:rsidR="0099173D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12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2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="0099173D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31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 </w:t>
            </w:r>
            <w:proofErr w:type="spellStart"/>
            <w:r w:rsidR="0099173D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августв</w:t>
            </w:r>
            <w:proofErr w:type="spellEnd"/>
            <w:r w:rsidR="0099173D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2022</w:t>
            </w:r>
            <w:r w:rsidRPr="000976B0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года</w:t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81712" cy="353568"/>
                  <wp:effectExtent l="0" t="0" r="0" b="0"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457" cy="361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>_______________Е.В.Беляева</w:t>
            </w:r>
            <w:proofErr w:type="spellEnd"/>
          </w:p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76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печать, подпись  </w:t>
            </w:r>
          </w:p>
        </w:tc>
        <w:tc>
          <w:tcPr>
            <w:tcW w:w="4786" w:type="dxa"/>
          </w:tcPr>
          <w:p w:rsidR="000976B0" w:rsidRPr="000976B0" w:rsidRDefault="000976B0" w:rsidP="000976B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1B3C9B" w:rsidRPr="000976B0" w:rsidRDefault="001B3C9B" w:rsidP="000976B0">
      <w:pPr>
        <w:pStyle w:val="aa"/>
        <w:rPr>
          <w:b/>
        </w:rPr>
      </w:pPr>
    </w:p>
    <w:p w:rsidR="001B3C9B" w:rsidRPr="000976B0" w:rsidRDefault="000976B0" w:rsidP="000976B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="001B3C9B" w:rsidRPr="000976B0">
        <w:rPr>
          <w:rFonts w:ascii="Times New Roman" w:hAnsi="Times New Roman" w:cs="Times New Roman"/>
          <w:b/>
          <w:sz w:val="24"/>
          <w:szCs w:val="24"/>
        </w:rPr>
        <w:t>Адаптированная р</w:t>
      </w:r>
      <w:r>
        <w:rPr>
          <w:rFonts w:ascii="Times New Roman" w:hAnsi="Times New Roman" w:cs="Times New Roman"/>
          <w:b/>
          <w:sz w:val="24"/>
          <w:szCs w:val="24"/>
        </w:rPr>
        <w:t>абочая программа</w:t>
      </w:r>
    </w:p>
    <w:p w:rsidR="001B3C9B" w:rsidRDefault="001B3C9B" w:rsidP="000976B0">
      <w:pPr>
        <w:pStyle w:val="aa"/>
        <w:spacing w:before="2"/>
        <w:rPr>
          <w:b/>
          <w:sz w:val="18"/>
        </w:rPr>
      </w:pPr>
    </w:p>
    <w:tbl>
      <w:tblPr>
        <w:tblW w:w="0" w:type="auto"/>
        <w:tblInd w:w="714" w:type="dxa"/>
        <w:tblLayout w:type="fixed"/>
        <w:tblCellMar>
          <w:left w:w="0" w:type="dxa"/>
          <w:right w:w="0" w:type="dxa"/>
        </w:tblCellMar>
        <w:tblLook w:val="01E0"/>
      </w:tblPr>
      <w:tblGrid>
        <w:gridCol w:w="9580"/>
      </w:tblGrid>
      <w:tr w:rsidR="001B3C9B" w:rsidTr="00F17BA1">
        <w:trPr>
          <w:trHeight w:val="514"/>
        </w:trPr>
        <w:tc>
          <w:tcPr>
            <w:tcW w:w="9580" w:type="dxa"/>
            <w:tcBorders>
              <w:bottom w:val="single" w:sz="4" w:space="0" w:color="000000"/>
            </w:tcBorders>
          </w:tcPr>
          <w:p w:rsidR="001B3C9B" w:rsidRPr="00C57BA4" w:rsidRDefault="001B3C9B" w:rsidP="000976B0">
            <w:pPr>
              <w:pStyle w:val="TableParagraph"/>
              <w:ind w:left="2376" w:right="236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Литература</w:t>
            </w:r>
          </w:p>
        </w:tc>
      </w:tr>
      <w:tr w:rsidR="001B3C9B" w:rsidTr="00F17BA1">
        <w:trPr>
          <w:trHeight w:val="952"/>
        </w:trPr>
        <w:tc>
          <w:tcPr>
            <w:tcW w:w="9580" w:type="dxa"/>
            <w:tcBorders>
              <w:top w:val="single" w:sz="4" w:space="0" w:color="000000"/>
              <w:bottom w:val="single" w:sz="4" w:space="0" w:color="000000"/>
            </w:tcBorders>
          </w:tcPr>
          <w:p w:rsidR="001B3C9B" w:rsidRPr="00C57BA4" w:rsidRDefault="001B3C9B" w:rsidP="000976B0">
            <w:pPr>
              <w:pStyle w:val="TableParagraph"/>
              <w:ind w:left="2376" w:right="2376"/>
              <w:jc w:val="center"/>
              <w:rPr>
                <w:sz w:val="20"/>
              </w:rPr>
            </w:pPr>
            <w:r w:rsidRPr="00C57BA4">
              <w:rPr>
                <w:sz w:val="20"/>
              </w:rPr>
              <w:t>наименование учебного предмета (факультатива), класс</w:t>
            </w:r>
          </w:p>
          <w:p w:rsidR="001B3C9B" w:rsidRPr="00C57BA4" w:rsidRDefault="001B3C9B" w:rsidP="000976B0">
            <w:pPr>
              <w:pStyle w:val="TableParagraph"/>
              <w:spacing w:before="6"/>
              <w:rPr>
                <w:b/>
                <w:sz w:val="17"/>
              </w:rPr>
            </w:pPr>
          </w:p>
          <w:p w:rsidR="001B3C9B" w:rsidRPr="00C57BA4" w:rsidRDefault="001B3C9B" w:rsidP="000976B0">
            <w:pPr>
              <w:pStyle w:val="TableParagraph"/>
              <w:ind w:left="2376" w:right="236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  <w:r w:rsidRPr="00C57BA4">
              <w:rPr>
                <w:b/>
                <w:sz w:val="28"/>
              </w:rPr>
              <w:t xml:space="preserve"> класс</w:t>
            </w:r>
          </w:p>
        </w:tc>
      </w:tr>
      <w:tr w:rsidR="001B3C9B" w:rsidTr="00F17BA1">
        <w:trPr>
          <w:trHeight w:val="521"/>
        </w:trPr>
        <w:tc>
          <w:tcPr>
            <w:tcW w:w="9580" w:type="dxa"/>
            <w:tcBorders>
              <w:top w:val="single" w:sz="4" w:space="0" w:color="000000"/>
              <w:bottom w:val="single" w:sz="4" w:space="0" w:color="000000"/>
            </w:tcBorders>
          </w:tcPr>
          <w:p w:rsidR="001B3C9B" w:rsidRPr="00C57BA4" w:rsidRDefault="001B3C9B" w:rsidP="000976B0">
            <w:pPr>
              <w:pStyle w:val="TableParagraph"/>
              <w:rPr>
                <w:sz w:val="24"/>
              </w:rPr>
            </w:pPr>
          </w:p>
        </w:tc>
      </w:tr>
      <w:tr w:rsidR="001B3C9B" w:rsidTr="00F17BA1">
        <w:trPr>
          <w:trHeight w:val="522"/>
        </w:trPr>
        <w:tc>
          <w:tcPr>
            <w:tcW w:w="9580" w:type="dxa"/>
            <w:tcBorders>
              <w:top w:val="single" w:sz="4" w:space="0" w:color="000000"/>
              <w:bottom w:val="single" w:sz="4" w:space="0" w:color="000000"/>
            </w:tcBorders>
          </w:tcPr>
          <w:p w:rsidR="001B3C9B" w:rsidRPr="00C57BA4" w:rsidRDefault="001B3C9B" w:rsidP="0099173D">
            <w:pPr>
              <w:pStyle w:val="TableParagraph"/>
              <w:tabs>
                <w:tab w:val="left" w:pos="2042"/>
              </w:tabs>
              <w:ind w:left="115"/>
              <w:rPr>
                <w:b/>
                <w:sz w:val="28"/>
              </w:rPr>
            </w:pPr>
            <w:r w:rsidRPr="00C57BA4">
              <w:rPr>
                <w:b/>
                <w:sz w:val="28"/>
              </w:rPr>
              <w:t>Составитель:</w:t>
            </w:r>
            <w:r w:rsidRPr="00C57BA4">
              <w:rPr>
                <w:b/>
                <w:sz w:val="28"/>
              </w:rPr>
              <w:tab/>
            </w:r>
            <w:r w:rsidR="0099173D">
              <w:rPr>
                <w:b/>
                <w:sz w:val="28"/>
              </w:rPr>
              <w:t>Романова Наталья Игоревна</w:t>
            </w:r>
          </w:p>
        </w:tc>
      </w:tr>
    </w:tbl>
    <w:p w:rsidR="001B3C9B" w:rsidRDefault="001B3C9B" w:rsidP="000976B0">
      <w:pPr>
        <w:spacing w:line="240" w:lineRule="auto"/>
        <w:ind w:left="4042" w:right="3453"/>
        <w:jc w:val="center"/>
        <w:rPr>
          <w:sz w:val="20"/>
        </w:rPr>
      </w:pPr>
      <w:r>
        <w:rPr>
          <w:sz w:val="20"/>
        </w:rPr>
        <w:t>Ф.И.О. учителя</w:t>
      </w:r>
    </w:p>
    <w:p w:rsidR="001B3C9B" w:rsidRDefault="001B3C9B" w:rsidP="000976B0">
      <w:pPr>
        <w:pStyle w:val="aa"/>
        <w:rPr>
          <w:sz w:val="22"/>
        </w:rPr>
      </w:pPr>
    </w:p>
    <w:p w:rsidR="000976B0" w:rsidRPr="0099173D" w:rsidRDefault="0099173D" w:rsidP="000976B0">
      <w:pPr>
        <w:spacing w:line="240" w:lineRule="auto"/>
        <w:ind w:left="4046" w:right="3450"/>
        <w:jc w:val="center"/>
        <w:rPr>
          <w:rFonts w:ascii="Times New Roman" w:hAnsi="Times New Roman" w:cs="Times New Roman"/>
        </w:rPr>
      </w:pPr>
      <w:r w:rsidRPr="0099173D">
        <w:rPr>
          <w:rFonts w:ascii="Times New Roman" w:hAnsi="Times New Roman" w:cs="Times New Roman"/>
        </w:rPr>
        <w:t>2022</w:t>
      </w:r>
      <w:r w:rsidR="001B3C9B" w:rsidRPr="0099173D">
        <w:rPr>
          <w:rFonts w:ascii="Times New Roman" w:hAnsi="Times New Roman" w:cs="Times New Roman"/>
        </w:rPr>
        <w:t xml:space="preserve"> год</w:t>
      </w:r>
    </w:p>
    <w:p w:rsidR="001B3C9B" w:rsidRPr="0099173D" w:rsidRDefault="001B3C9B" w:rsidP="000976B0">
      <w:pPr>
        <w:spacing w:line="240" w:lineRule="auto"/>
        <w:ind w:left="4046" w:right="3450"/>
        <w:jc w:val="center"/>
        <w:rPr>
          <w:rFonts w:ascii="Times New Roman" w:hAnsi="Times New Roman" w:cs="Times New Roman"/>
        </w:rPr>
      </w:pPr>
      <w:r w:rsidRPr="0099173D">
        <w:rPr>
          <w:rFonts w:ascii="Times New Roman" w:hAnsi="Times New Roman" w:cs="Times New Roman"/>
        </w:rPr>
        <w:t>с. Первомайский</w:t>
      </w:r>
    </w:p>
    <w:p w:rsidR="001B3C9B" w:rsidRDefault="001B3C9B" w:rsidP="00A35C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76B0" w:rsidRDefault="000976B0" w:rsidP="00A35C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81BCF" w:rsidRDefault="00281BCF" w:rsidP="00A35C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E0E95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EE0E95" w:rsidRPr="00EE0E95" w:rsidRDefault="00EE0E95" w:rsidP="00A35C7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E0E95" w:rsidRDefault="00EE0E95" w:rsidP="00323818">
      <w:pPr>
        <w:pStyle w:val="ConsPlusTitle"/>
        <w:ind w:firstLine="708"/>
        <w:jc w:val="both"/>
        <w:rPr>
          <w:rFonts w:ascii="Times New Roman" w:hAnsi="Times New Roman" w:cs="Times New Roman"/>
          <w:b w:val="0"/>
          <w:sz w:val="24"/>
          <w:szCs w:val="24"/>
        </w:rPr>
      </w:pPr>
      <w:proofErr w:type="gramStart"/>
      <w:r w:rsidRPr="00DA401F">
        <w:rPr>
          <w:rFonts w:ascii="Times New Roman" w:hAnsi="Times New Roman" w:cs="Times New Roman"/>
          <w:b w:val="0"/>
          <w:sz w:val="24"/>
          <w:szCs w:val="24"/>
        </w:rPr>
        <w:t>Рабочая программа по литературе для 6 класса составлена в соответствии с осно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в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ными положениями Федерального государственного образовательного стандарта осно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в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ного общего образования приказ</w:t>
      </w:r>
      <w:r w:rsidR="0056565C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 w:val="0"/>
          <w:sz w:val="24"/>
          <w:szCs w:val="24"/>
        </w:rPr>
        <w:t>МОиН</w:t>
      </w:r>
      <w:proofErr w:type="spellEnd"/>
      <w:r>
        <w:rPr>
          <w:rFonts w:ascii="Times New Roman" w:hAnsi="Times New Roman" w:cs="Times New Roman"/>
          <w:b w:val="0"/>
          <w:sz w:val="24"/>
          <w:szCs w:val="24"/>
        </w:rPr>
        <w:t xml:space="preserve"> от 17 декабря 2010 года </w:t>
      </w:r>
      <w:r w:rsidRPr="00493600">
        <w:rPr>
          <w:rFonts w:ascii="Times New Roman" w:eastAsia="SimSun" w:hAnsi="Times New Roman" w:cs="Times New Roman"/>
          <w:b w:val="0"/>
          <w:color w:val="000000"/>
          <w:sz w:val="24"/>
          <w:szCs w:val="24"/>
          <w:lang w:eastAsia="zh-CN"/>
        </w:rPr>
        <w:t>№ 1897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, на основе пр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и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мерной Программы общего образования по литературе, авторской Программы по литер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а</w:t>
      </w:r>
      <w:r w:rsidRPr="00DA401F">
        <w:rPr>
          <w:rFonts w:ascii="Times New Roman" w:hAnsi="Times New Roman" w:cs="Times New Roman"/>
          <w:b w:val="0"/>
          <w:sz w:val="24"/>
          <w:szCs w:val="24"/>
        </w:rPr>
        <w:t>туре В.Я.Коровиной и др. (М.: Просвещение, 2014)  к учебнику «</w:t>
      </w:r>
      <w:r w:rsidRPr="00D41243">
        <w:rPr>
          <w:rFonts w:ascii="Times New Roman" w:hAnsi="Times New Roman" w:cs="Times New Roman"/>
          <w:b w:val="0"/>
          <w:sz w:val="24"/>
          <w:szCs w:val="24"/>
        </w:rPr>
        <w:t>Литература.</w:t>
      </w:r>
      <w:r w:rsidRPr="00A35C7E">
        <w:rPr>
          <w:rFonts w:ascii="Times New Roman" w:hAnsi="Times New Roman" w:cs="Times New Roman"/>
          <w:sz w:val="24"/>
          <w:szCs w:val="24"/>
        </w:rPr>
        <w:t xml:space="preserve"> </w:t>
      </w:r>
      <w:r w:rsidRPr="00D41243">
        <w:rPr>
          <w:rFonts w:ascii="Times New Roman" w:hAnsi="Times New Roman" w:cs="Times New Roman"/>
          <w:b w:val="0"/>
          <w:sz w:val="24"/>
          <w:szCs w:val="24"/>
        </w:rPr>
        <w:t xml:space="preserve">6 класс» в 2-х частях, В. П. </w:t>
      </w:r>
      <w:proofErr w:type="spellStart"/>
      <w:r w:rsidRPr="00D41243">
        <w:rPr>
          <w:rFonts w:ascii="Times New Roman" w:hAnsi="Times New Roman" w:cs="Times New Roman"/>
          <w:b w:val="0"/>
          <w:sz w:val="24"/>
          <w:szCs w:val="24"/>
        </w:rPr>
        <w:t>Полухиной</w:t>
      </w:r>
      <w:proofErr w:type="spellEnd"/>
      <w:r w:rsidRPr="00D41243">
        <w:rPr>
          <w:rFonts w:ascii="Times New Roman" w:hAnsi="Times New Roman" w:cs="Times New Roman"/>
          <w:b w:val="0"/>
          <w:sz w:val="24"/>
          <w:szCs w:val="24"/>
        </w:rPr>
        <w:t>, В.</w:t>
      </w:r>
      <w:proofErr w:type="gramEnd"/>
      <w:r w:rsidRPr="00D41243">
        <w:rPr>
          <w:rFonts w:ascii="Times New Roman" w:hAnsi="Times New Roman" w:cs="Times New Roman"/>
          <w:b w:val="0"/>
          <w:sz w:val="24"/>
          <w:szCs w:val="24"/>
        </w:rPr>
        <w:t>Я.Коровиной и др. (М.: Просвещение, 2014).</w:t>
      </w:r>
    </w:p>
    <w:p w:rsidR="004256C0" w:rsidRPr="004256C0" w:rsidRDefault="004256C0" w:rsidP="004256C0">
      <w:pPr>
        <w:pStyle w:val="a8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256C0">
        <w:rPr>
          <w:rFonts w:ascii="Times New Roman" w:hAnsi="Times New Roman" w:cs="Times New Roman"/>
          <w:sz w:val="24"/>
          <w:szCs w:val="24"/>
        </w:rPr>
        <w:t xml:space="preserve">Данная </w:t>
      </w:r>
      <w:r w:rsidRPr="004256C0">
        <w:rPr>
          <w:rFonts w:ascii="Times New Roman" w:hAnsi="Times New Roman" w:cs="Times New Roman"/>
          <w:b/>
          <w:sz w:val="24"/>
          <w:szCs w:val="24"/>
        </w:rPr>
        <w:t>адаптированная</w:t>
      </w:r>
      <w:r w:rsidRPr="004256C0">
        <w:rPr>
          <w:rFonts w:ascii="Times New Roman" w:hAnsi="Times New Roman" w:cs="Times New Roman"/>
          <w:sz w:val="24"/>
          <w:szCs w:val="24"/>
        </w:rPr>
        <w:t xml:space="preserve"> основная общеобразовательная программа разработана в соо</w:t>
      </w:r>
      <w:r w:rsidRPr="004256C0">
        <w:rPr>
          <w:rFonts w:ascii="Times New Roman" w:hAnsi="Times New Roman" w:cs="Times New Roman"/>
          <w:sz w:val="24"/>
          <w:szCs w:val="24"/>
        </w:rPr>
        <w:t>т</w:t>
      </w:r>
      <w:r w:rsidRPr="004256C0">
        <w:rPr>
          <w:rFonts w:ascii="Times New Roman" w:hAnsi="Times New Roman" w:cs="Times New Roman"/>
          <w:sz w:val="24"/>
          <w:szCs w:val="24"/>
        </w:rPr>
        <w:t>ветствии с требованиями федерального государственного образовательного стандарта.</w:t>
      </w:r>
    </w:p>
    <w:p w:rsidR="004256C0" w:rsidRPr="004256C0" w:rsidRDefault="004256C0" w:rsidP="004256C0">
      <w:pPr>
        <w:pStyle w:val="a8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256C0">
        <w:rPr>
          <w:rFonts w:ascii="Times New Roman" w:hAnsi="Times New Roman" w:cs="Times New Roman"/>
          <w:sz w:val="24"/>
          <w:szCs w:val="24"/>
        </w:rPr>
        <w:t xml:space="preserve">Цель </w:t>
      </w:r>
      <w:r w:rsidRPr="004256C0">
        <w:rPr>
          <w:rFonts w:ascii="Times New Roman" w:hAnsi="Times New Roman" w:cs="Times New Roman"/>
          <w:b/>
          <w:sz w:val="24"/>
          <w:szCs w:val="24"/>
        </w:rPr>
        <w:t>адаптированной</w:t>
      </w:r>
      <w:r w:rsidRPr="004256C0">
        <w:rPr>
          <w:rFonts w:ascii="Times New Roman" w:hAnsi="Times New Roman" w:cs="Times New Roman"/>
          <w:sz w:val="24"/>
          <w:szCs w:val="24"/>
        </w:rPr>
        <w:t xml:space="preserve"> рабочей программы — создание условий для планирования, орг</w:t>
      </w:r>
      <w:r w:rsidRPr="004256C0">
        <w:rPr>
          <w:rFonts w:ascii="Times New Roman" w:hAnsi="Times New Roman" w:cs="Times New Roman"/>
          <w:sz w:val="24"/>
          <w:szCs w:val="24"/>
        </w:rPr>
        <w:t>а</w:t>
      </w:r>
      <w:r w:rsidRPr="004256C0">
        <w:rPr>
          <w:rFonts w:ascii="Times New Roman" w:hAnsi="Times New Roman" w:cs="Times New Roman"/>
          <w:sz w:val="24"/>
          <w:szCs w:val="24"/>
        </w:rPr>
        <w:t xml:space="preserve">низации и управления образовательным процессом по биологии </w:t>
      </w:r>
      <w:r w:rsidRPr="004256C0">
        <w:rPr>
          <w:rFonts w:ascii="Times New Roman" w:hAnsi="Times New Roman" w:cs="Times New Roman"/>
          <w:b/>
          <w:sz w:val="24"/>
          <w:szCs w:val="24"/>
        </w:rPr>
        <w:t>для учащихся с огран</w:t>
      </w:r>
      <w:r w:rsidRPr="004256C0">
        <w:rPr>
          <w:rFonts w:ascii="Times New Roman" w:hAnsi="Times New Roman" w:cs="Times New Roman"/>
          <w:b/>
          <w:sz w:val="24"/>
          <w:szCs w:val="24"/>
        </w:rPr>
        <w:t>и</w:t>
      </w:r>
      <w:r w:rsidRPr="004256C0">
        <w:rPr>
          <w:rFonts w:ascii="Times New Roman" w:hAnsi="Times New Roman" w:cs="Times New Roman"/>
          <w:b/>
          <w:sz w:val="24"/>
          <w:szCs w:val="24"/>
        </w:rPr>
        <w:t>ченными возможностями здоровья (далее - ОВЗ).</w:t>
      </w:r>
    </w:p>
    <w:p w:rsidR="004256C0" w:rsidRPr="004256C0" w:rsidRDefault="004256C0" w:rsidP="004256C0">
      <w:pPr>
        <w:pStyle w:val="a8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256C0">
        <w:rPr>
          <w:rFonts w:ascii="Times New Roman" w:hAnsi="Times New Roman" w:cs="Times New Roman"/>
          <w:sz w:val="24"/>
          <w:szCs w:val="24"/>
        </w:rPr>
        <w:t>- Программа обеспечивает достижение планируемых результатов освоения основной о</w:t>
      </w:r>
      <w:r w:rsidRPr="004256C0">
        <w:rPr>
          <w:rFonts w:ascii="Times New Roman" w:hAnsi="Times New Roman" w:cs="Times New Roman"/>
          <w:sz w:val="24"/>
          <w:szCs w:val="24"/>
        </w:rPr>
        <w:t>б</w:t>
      </w:r>
      <w:r w:rsidRPr="004256C0">
        <w:rPr>
          <w:rFonts w:ascii="Times New Roman" w:hAnsi="Times New Roman" w:cs="Times New Roman"/>
          <w:sz w:val="24"/>
          <w:szCs w:val="24"/>
        </w:rPr>
        <w:t>разовательной программы основного общего образования.</w:t>
      </w:r>
    </w:p>
    <w:p w:rsidR="004256C0" w:rsidRPr="004256C0" w:rsidRDefault="004256C0" w:rsidP="004256C0">
      <w:pPr>
        <w:tabs>
          <w:tab w:val="num" w:pos="0"/>
        </w:tabs>
        <w:adjustRightInd w:val="0"/>
        <w:ind w:left="-567"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256C0">
        <w:rPr>
          <w:rFonts w:ascii="Times New Roman" w:hAnsi="Times New Roman" w:cs="Times New Roman"/>
          <w:sz w:val="24"/>
          <w:szCs w:val="24"/>
        </w:rPr>
        <w:t xml:space="preserve">-Рабочая программа учитывает цели и задачи  </w:t>
      </w:r>
      <w:r w:rsidRPr="004256C0">
        <w:rPr>
          <w:rFonts w:ascii="Times New Roman" w:hAnsi="Times New Roman" w:cs="Times New Roman"/>
          <w:b/>
          <w:sz w:val="24"/>
          <w:szCs w:val="24"/>
        </w:rPr>
        <w:t>адаптированной</w:t>
      </w:r>
      <w:r w:rsidRPr="004256C0">
        <w:rPr>
          <w:rFonts w:ascii="Times New Roman" w:hAnsi="Times New Roman" w:cs="Times New Roman"/>
          <w:sz w:val="24"/>
          <w:szCs w:val="24"/>
        </w:rPr>
        <w:t xml:space="preserve"> образовательной пр</w:t>
      </w:r>
      <w:r w:rsidRPr="004256C0">
        <w:rPr>
          <w:rFonts w:ascii="Times New Roman" w:hAnsi="Times New Roman" w:cs="Times New Roman"/>
          <w:sz w:val="24"/>
          <w:szCs w:val="24"/>
        </w:rPr>
        <w:t>о</w:t>
      </w:r>
      <w:r w:rsidRPr="004256C0">
        <w:rPr>
          <w:rFonts w:ascii="Times New Roman" w:hAnsi="Times New Roman" w:cs="Times New Roman"/>
          <w:sz w:val="24"/>
          <w:szCs w:val="24"/>
        </w:rPr>
        <w:t>граммы и  отражает пути реализации содержания учебного предмета.</w:t>
      </w:r>
    </w:p>
    <w:p w:rsidR="004256C0" w:rsidRPr="004256C0" w:rsidRDefault="004256C0" w:rsidP="004256C0">
      <w:pPr>
        <w:pStyle w:val="a8"/>
        <w:ind w:left="-567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256C0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4256C0">
        <w:rPr>
          <w:rFonts w:ascii="Times New Roman" w:hAnsi="Times New Roman" w:cs="Times New Roman"/>
          <w:sz w:val="24"/>
          <w:szCs w:val="24"/>
        </w:rPr>
        <w:t>КИМы</w:t>
      </w:r>
      <w:proofErr w:type="spellEnd"/>
      <w:r w:rsidRPr="004256C0">
        <w:rPr>
          <w:rFonts w:ascii="Times New Roman" w:hAnsi="Times New Roman" w:cs="Times New Roman"/>
          <w:sz w:val="24"/>
          <w:szCs w:val="24"/>
        </w:rPr>
        <w:t xml:space="preserve"> включают в себя комплект контрольно-измерительных материалов для провед</w:t>
      </w:r>
      <w:r w:rsidRPr="004256C0">
        <w:rPr>
          <w:rFonts w:ascii="Times New Roman" w:hAnsi="Times New Roman" w:cs="Times New Roman"/>
          <w:sz w:val="24"/>
          <w:szCs w:val="24"/>
        </w:rPr>
        <w:t>е</w:t>
      </w:r>
      <w:r w:rsidRPr="004256C0">
        <w:rPr>
          <w:rFonts w:ascii="Times New Roman" w:hAnsi="Times New Roman" w:cs="Times New Roman"/>
          <w:sz w:val="24"/>
          <w:szCs w:val="24"/>
        </w:rPr>
        <w:t xml:space="preserve">ния текущего и итогового контроля знаний. </w:t>
      </w:r>
      <w:r w:rsidRPr="004256C0">
        <w:rPr>
          <w:rFonts w:ascii="Times New Roman" w:hAnsi="Times New Roman" w:cs="Times New Roman"/>
          <w:b/>
          <w:sz w:val="24"/>
          <w:szCs w:val="24"/>
        </w:rPr>
        <w:t xml:space="preserve">Учащиеся могут воспользоваться справочным материалом во время решения </w:t>
      </w:r>
      <w:proofErr w:type="spellStart"/>
      <w:r w:rsidRPr="004256C0">
        <w:rPr>
          <w:rFonts w:ascii="Times New Roman" w:hAnsi="Times New Roman" w:cs="Times New Roman"/>
          <w:b/>
          <w:sz w:val="24"/>
          <w:szCs w:val="24"/>
        </w:rPr>
        <w:t>КИМов</w:t>
      </w:r>
      <w:proofErr w:type="spellEnd"/>
      <w:r w:rsidRPr="004256C0">
        <w:rPr>
          <w:rFonts w:ascii="Times New Roman" w:hAnsi="Times New Roman" w:cs="Times New Roman"/>
          <w:b/>
          <w:sz w:val="24"/>
          <w:szCs w:val="24"/>
        </w:rPr>
        <w:t>.</w:t>
      </w:r>
    </w:p>
    <w:p w:rsidR="004256C0" w:rsidRPr="004256C0" w:rsidRDefault="004256C0" w:rsidP="004256C0">
      <w:pPr>
        <w:pStyle w:val="a8"/>
        <w:ind w:left="-567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256C0">
        <w:rPr>
          <w:rFonts w:ascii="Times New Roman" w:hAnsi="Times New Roman" w:cs="Times New Roman"/>
          <w:sz w:val="24"/>
          <w:szCs w:val="24"/>
        </w:rPr>
        <w:t>-</w:t>
      </w:r>
      <w:r w:rsidRPr="004256C0">
        <w:rPr>
          <w:rFonts w:ascii="Times New Roman" w:eastAsia="Arial Unicode MS" w:hAnsi="Times New Roman" w:cs="Times New Roman"/>
          <w:caps/>
          <w:color w:val="000000"/>
          <w:kern w:val="2"/>
          <w:sz w:val="24"/>
          <w:szCs w:val="24"/>
        </w:rPr>
        <w:t xml:space="preserve"> </w:t>
      </w:r>
      <w:r w:rsidRPr="004256C0">
        <w:rPr>
          <w:rFonts w:ascii="Times New Roman" w:hAnsi="Times New Roman" w:cs="Times New Roman"/>
          <w:b/>
          <w:sz w:val="24"/>
          <w:szCs w:val="24"/>
        </w:rPr>
        <w:t>Адаптированная основная общеобразовательная программа (начального или сре</w:t>
      </w:r>
      <w:r w:rsidRPr="004256C0">
        <w:rPr>
          <w:rFonts w:ascii="Times New Roman" w:hAnsi="Times New Roman" w:cs="Times New Roman"/>
          <w:b/>
          <w:sz w:val="24"/>
          <w:szCs w:val="24"/>
        </w:rPr>
        <w:t>д</w:t>
      </w:r>
      <w:r w:rsidRPr="004256C0">
        <w:rPr>
          <w:rFonts w:ascii="Times New Roman" w:hAnsi="Times New Roman" w:cs="Times New Roman"/>
          <w:b/>
          <w:sz w:val="24"/>
          <w:szCs w:val="24"/>
        </w:rPr>
        <w:t>него) общего образования составлена с учетом особенностей психофизического развития и индивидуальных возможностей обучающихся, обеспечивает коррекцию нарушений развития и социальную адаптацию.</w:t>
      </w:r>
    </w:p>
    <w:p w:rsidR="00A35C7E" w:rsidRDefault="00B87BBE" w:rsidP="00A35C7E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Важнейшее значение </w:t>
      </w:r>
      <w:r w:rsidR="00281BCF" w:rsidRPr="00A35C7E">
        <w:rPr>
          <w:rFonts w:ascii="Times New Roman" w:hAnsi="Times New Roman" w:cs="Times New Roman"/>
          <w:sz w:val="24"/>
          <w:szCs w:val="24"/>
        </w:rPr>
        <w:t xml:space="preserve">в формировании духовно богатой, </w:t>
      </w:r>
      <w:r w:rsidRPr="00A35C7E">
        <w:rPr>
          <w:rFonts w:ascii="Times New Roman" w:hAnsi="Times New Roman" w:cs="Times New Roman"/>
          <w:sz w:val="24"/>
          <w:szCs w:val="24"/>
        </w:rPr>
        <w:t xml:space="preserve">гармонически развитой личности </w:t>
      </w:r>
      <w:r w:rsidR="00281BCF" w:rsidRPr="00A35C7E">
        <w:rPr>
          <w:rFonts w:ascii="Times New Roman" w:hAnsi="Times New Roman" w:cs="Times New Roman"/>
          <w:sz w:val="24"/>
          <w:szCs w:val="24"/>
        </w:rPr>
        <w:t xml:space="preserve">с высокими нравственными идеалами эстетическими потребностями имеет </w:t>
      </w:r>
      <w:r w:rsidR="00A35C7E">
        <w:rPr>
          <w:rFonts w:ascii="Times New Roman" w:hAnsi="Times New Roman" w:cs="Times New Roman"/>
          <w:sz w:val="24"/>
          <w:szCs w:val="24"/>
        </w:rPr>
        <w:t>х</w:t>
      </w:r>
      <w:r w:rsidR="00A35C7E">
        <w:rPr>
          <w:rFonts w:ascii="Times New Roman" w:hAnsi="Times New Roman" w:cs="Times New Roman"/>
          <w:sz w:val="24"/>
          <w:szCs w:val="24"/>
        </w:rPr>
        <w:t>у</w:t>
      </w:r>
      <w:r w:rsidR="00A35C7E">
        <w:rPr>
          <w:rFonts w:ascii="Times New Roman" w:hAnsi="Times New Roman" w:cs="Times New Roman"/>
          <w:sz w:val="24"/>
          <w:szCs w:val="24"/>
        </w:rPr>
        <w:t>дожественная литература. Курс литерату</w:t>
      </w:r>
      <w:r w:rsidR="00281BCF" w:rsidRPr="00A35C7E">
        <w:rPr>
          <w:rFonts w:ascii="Times New Roman" w:hAnsi="Times New Roman" w:cs="Times New Roman"/>
          <w:sz w:val="24"/>
          <w:szCs w:val="24"/>
        </w:rPr>
        <w:t>ры в школе основывается на принципах связи и</w:t>
      </w:r>
      <w:r w:rsidR="00281BCF" w:rsidRPr="00A35C7E">
        <w:rPr>
          <w:rFonts w:ascii="Times New Roman" w:hAnsi="Times New Roman" w:cs="Times New Roman"/>
          <w:sz w:val="24"/>
          <w:szCs w:val="24"/>
        </w:rPr>
        <w:t>с</w:t>
      </w:r>
      <w:r w:rsidR="00281BCF" w:rsidRPr="00A35C7E">
        <w:rPr>
          <w:rFonts w:ascii="Times New Roman" w:hAnsi="Times New Roman" w:cs="Times New Roman"/>
          <w:sz w:val="24"/>
          <w:szCs w:val="24"/>
        </w:rPr>
        <w:t>кусства с жизнью, единства формы и содержания, историзма, традиций и новаторства, о</w:t>
      </w:r>
      <w:r w:rsidR="00281BCF" w:rsidRPr="00A35C7E">
        <w:rPr>
          <w:rFonts w:ascii="Times New Roman" w:hAnsi="Times New Roman" w:cs="Times New Roman"/>
          <w:sz w:val="24"/>
          <w:szCs w:val="24"/>
        </w:rPr>
        <w:t>с</w:t>
      </w:r>
      <w:r w:rsidR="00281BCF" w:rsidRPr="00A35C7E">
        <w:rPr>
          <w:rFonts w:ascii="Times New Roman" w:hAnsi="Times New Roman" w:cs="Times New Roman"/>
          <w:sz w:val="24"/>
          <w:szCs w:val="24"/>
        </w:rPr>
        <w:t>мысления историко-культурных сведений, нравственно-эстетических представлений, у</w:t>
      </w:r>
      <w:r w:rsidR="00281BCF" w:rsidRPr="00A35C7E">
        <w:rPr>
          <w:rFonts w:ascii="Times New Roman" w:hAnsi="Times New Roman" w:cs="Times New Roman"/>
          <w:sz w:val="24"/>
          <w:szCs w:val="24"/>
        </w:rPr>
        <w:t>с</w:t>
      </w:r>
      <w:r w:rsidR="00281BCF" w:rsidRPr="00A35C7E">
        <w:rPr>
          <w:rFonts w:ascii="Times New Roman" w:hAnsi="Times New Roman" w:cs="Times New Roman"/>
          <w:sz w:val="24"/>
          <w:szCs w:val="24"/>
        </w:rPr>
        <w:t>воения основных понятий теории и истории литературы, формирования умений оценивать и анализировать худ</w:t>
      </w:r>
      <w:r w:rsidR="00A35C7E">
        <w:rPr>
          <w:rFonts w:ascii="Times New Roman" w:hAnsi="Times New Roman" w:cs="Times New Roman"/>
          <w:sz w:val="24"/>
          <w:szCs w:val="24"/>
        </w:rPr>
        <w:t>ожественные</w:t>
      </w:r>
      <w:r w:rsidR="00281BCF" w:rsidRPr="00A35C7E">
        <w:rPr>
          <w:rFonts w:ascii="Times New Roman" w:hAnsi="Times New Roman" w:cs="Times New Roman"/>
          <w:sz w:val="24"/>
          <w:szCs w:val="24"/>
        </w:rPr>
        <w:t xml:space="preserve"> произведения, овладения богатейшими выразительными средствами русс</w:t>
      </w:r>
      <w:r w:rsidR="00A35C7E">
        <w:rPr>
          <w:rFonts w:ascii="Times New Roman" w:hAnsi="Times New Roman" w:cs="Times New Roman"/>
          <w:sz w:val="24"/>
          <w:szCs w:val="24"/>
        </w:rPr>
        <w:t>кого литературного</w:t>
      </w:r>
      <w:r w:rsidR="00281BCF" w:rsidRPr="00A35C7E">
        <w:rPr>
          <w:rFonts w:ascii="Times New Roman" w:hAnsi="Times New Roman" w:cs="Times New Roman"/>
          <w:sz w:val="24"/>
          <w:szCs w:val="24"/>
        </w:rPr>
        <w:t xml:space="preserve"> языка.</w:t>
      </w:r>
    </w:p>
    <w:p w:rsidR="00281BCF" w:rsidRPr="00A35C7E" w:rsidRDefault="00281BCF" w:rsidP="00A35C7E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Изучение литературы в основной школе направлено на достижение следующих </w:t>
      </w:r>
      <w:r w:rsidRPr="00A35C7E">
        <w:rPr>
          <w:rFonts w:ascii="Times New Roman" w:hAnsi="Times New Roman" w:cs="Times New Roman"/>
          <w:b/>
          <w:sz w:val="24"/>
          <w:szCs w:val="24"/>
        </w:rPr>
        <w:t>целей: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формирование духовно развитой личности, обладающей гуманистическим мировоззр</w:t>
      </w:r>
      <w:r w:rsidRPr="00A35C7E">
        <w:rPr>
          <w:rFonts w:ascii="Times New Roman" w:hAnsi="Times New Roman" w:cs="Times New Roman"/>
          <w:sz w:val="24"/>
          <w:szCs w:val="24"/>
        </w:rPr>
        <w:t>е</w:t>
      </w:r>
      <w:r w:rsidRPr="00A35C7E">
        <w:rPr>
          <w:rFonts w:ascii="Times New Roman" w:hAnsi="Times New Roman" w:cs="Times New Roman"/>
          <w:sz w:val="24"/>
          <w:szCs w:val="24"/>
        </w:rPr>
        <w:t>нием, национальным самосознанием, общероссийским гражданским сознанием, чувством патриотизма;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развитие интеллектуальных и творческих способностей уч</w:t>
      </w:r>
      <w:r w:rsidR="00A35C7E">
        <w:rPr>
          <w:rFonts w:ascii="Times New Roman" w:hAnsi="Times New Roman" w:cs="Times New Roman"/>
          <w:sz w:val="24"/>
          <w:szCs w:val="24"/>
        </w:rPr>
        <w:t>ащихся</w:t>
      </w:r>
      <w:r w:rsidRPr="00A35C7E">
        <w:rPr>
          <w:rFonts w:ascii="Times New Roman" w:hAnsi="Times New Roman" w:cs="Times New Roman"/>
          <w:sz w:val="24"/>
          <w:szCs w:val="24"/>
        </w:rPr>
        <w:t>, необходимых для у</w:t>
      </w:r>
      <w:r w:rsidRPr="00A35C7E">
        <w:rPr>
          <w:rFonts w:ascii="Times New Roman" w:hAnsi="Times New Roman" w:cs="Times New Roman"/>
          <w:sz w:val="24"/>
          <w:szCs w:val="24"/>
        </w:rPr>
        <w:t>с</w:t>
      </w:r>
      <w:r w:rsidRPr="00A35C7E">
        <w:rPr>
          <w:rFonts w:ascii="Times New Roman" w:hAnsi="Times New Roman" w:cs="Times New Roman"/>
          <w:sz w:val="24"/>
          <w:szCs w:val="24"/>
        </w:rPr>
        <w:t>пешной социализации и самореализации личности;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постижение уч-ся вершинных произведе</w:t>
      </w:r>
      <w:r w:rsidR="00A35C7E">
        <w:rPr>
          <w:rFonts w:ascii="Times New Roman" w:hAnsi="Times New Roman" w:cs="Times New Roman"/>
          <w:sz w:val="24"/>
          <w:szCs w:val="24"/>
        </w:rPr>
        <w:t>ний отечественной и мировой литерату</w:t>
      </w:r>
      <w:r w:rsidRPr="00A35C7E">
        <w:rPr>
          <w:rFonts w:ascii="Times New Roman" w:hAnsi="Times New Roman" w:cs="Times New Roman"/>
          <w:sz w:val="24"/>
          <w:szCs w:val="24"/>
        </w:rPr>
        <w:t>ры, их чтение и анализ, усвоенный на понимании образной природы искусства слова, опира</w:t>
      </w:r>
      <w:r w:rsidR="00A35C7E">
        <w:rPr>
          <w:rFonts w:ascii="Times New Roman" w:hAnsi="Times New Roman" w:cs="Times New Roman"/>
          <w:sz w:val="24"/>
          <w:szCs w:val="24"/>
        </w:rPr>
        <w:t>ю</w:t>
      </w:r>
      <w:r w:rsidR="00A35C7E">
        <w:rPr>
          <w:rFonts w:ascii="Times New Roman" w:hAnsi="Times New Roman" w:cs="Times New Roman"/>
          <w:sz w:val="24"/>
          <w:szCs w:val="24"/>
        </w:rPr>
        <w:t>щийся на принципы единства художественн</w:t>
      </w:r>
      <w:r w:rsidRPr="00A35C7E">
        <w:rPr>
          <w:rFonts w:ascii="Times New Roman" w:hAnsi="Times New Roman" w:cs="Times New Roman"/>
          <w:sz w:val="24"/>
          <w:szCs w:val="24"/>
        </w:rPr>
        <w:t>ой формы и содержания, связи искусства с жизнью, историзма;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поэтапное, последовательное формирование умений читать, комментировать, анали</w:t>
      </w:r>
      <w:r w:rsidR="00A35C7E">
        <w:rPr>
          <w:rFonts w:ascii="Times New Roman" w:hAnsi="Times New Roman" w:cs="Times New Roman"/>
          <w:sz w:val="24"/>
          <w:szCs w:val="24"/>
        </w:rPr>
        <w:t>зир</w:t>
      </w:r>
      <w:r w:rsidR="00A35C7E">
        <w:rPr>
          <w:rFonts w:ascii="Times New Roman" w:hAnsi="Times New Roman" w:cs="Times New Roman"/>
          <w:sz w:val="24"/>
          <w:szCs w:val="24"/>
        </w:rPr>
        <w:t>о</w:t>
      </w:r>
      <w:r w:rsidR="00A35C7E">
        <w:rPr>
          <w:rFonts w:ascii="Times New Roman" w:hAnsi="Times New Roman" w:cs="Times New Roman"/>
          <w:sz w:val="24"/>
          <w:szCs w:val="24"/>
        </w:rPr>
        <w:t>вать и интерпретировать художественный</w:t>
      </w:r>
      <w:r w:rsidRPr="00A35C7E">
        <w:rPr>
          <w:rFonts w:ascii="Times New Roman" w:hAnsi="Times New Roman" w:cs="Times New Roman"/>
          <w:sz w:val="24"/>
          <w:szCs w:val="24"/>
        </w:rPr>
        <w:t xml:space="preserve"> текст;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lastRenderedPageBreak/>
        <w:t xml:space="preserve">- овладение возможными алгоритмами постижения смыслов, заложенных в </w:t>
      </w:r>
      <w:proofErr w:type="spellStart"/>
      <w:proofErr w:type="gramStart"/>
      <w:r w:rsidRPr="00A35C7E">
        <w:rPr>
          <w:rFonts w:ascii="Times New Roman" w:hAnsi="Times New Roman" w:cs="Times New Roman"/>
          <w:sz w:val="24"/>
          <w:szCs w:val="24"/>
        </w:rPr>
        <w:t>худ-ом</w:t>
      </w:r>
      <w:proofErr w:type="spellEnd"/>
      <w:proofErr w:type="gramEnd"/>
      <w:r w:rsidRPr="00A35C7E">
        <w:rPr>
          <w:rFonts w:ascii="Times New Roman" w:hAnsi="Times New Roman" w:cs="Times New Roman"/>
          <w:sz w:val="24"/>
          <w:szCs w:val="24"/>
        </w:rPr>
        <w:t xml:space="preserve"> тексте и создание собственного текста, представление своих оценок и суждений по поводу пр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читанного;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- овладение </w:t>
      </w:r>
      <w:proofErr w:type="spellStart"/>
      <w:r w:rsidRPr="00A35C7E">
        <w:rPr>
          <w:rFonts w:ascii="Times New Roman" w:hAnsi="Times New Roman" w:cs="Times New Roman"/>
          <w:sz w:val="24"/>
          <w:szCs w:val="24"/>
        </w:rPr>
        <w:t>общеучебными</w:t>
      </w:r>
      <w:proofErr w:type="spellEnd"/>
      <w:r w:rsidRPr="00A35C7E">
        <w:rPr>
          <w:rFonts w:ascii="Times New Roman" w:hAnsi="Times New Roman" w:cs="Times New Roman"/>
          <w:sz w:val="24"/>
          <w:szCs w:val="24"/>
        </w:rPr>
        <w:t xml:space="preserve"> и УУД;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использование опыта обобщения с произведе</w:t>
      </w:r>
      <w:r w:rsidR="00A35C7E">
        <w:rPr>
          <w:rFonts w:ascii="Times New Roman" w:hAnsi="Times New Roman" w:cs="Times New Roman"/>
          <w:sz w:val="24"/>
          <w:szCs w:val="24"/>
        </w:rPr>
        <w:t>ниями художественной литерату</w:t>
      </w:r>
      <w:r w:rsidRPr="00A35C7E">
        <w:rPr>
          <w:rFonts w:ascii="Times New Roman" w:hAnsi="Times New Roman" w:cs="Times New Roman"/>
          <w:sz w:val="24"/>
          <w:szCs w:val="24"/>
        </w:rPr>
        <w:t>ры в п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вседневной жизни и учебной деят</w:t>
      </w:r>
      <w:r w:rsidR="00A35C7E">
        <w:rPr>
          <w:rFonts w:ascii="Times New Roman" w:hAnsi="Times New Roman" w:cs="Times New Roman"/>
          <w:sz w:val="24"/>
          <w:szCs w:val="24"/>
        </w:rPr>
        <w:t>ельнос</w:t>
      </w:r>
      <w:r w:rsidRPr="00A35C7E">
        <w:rPr>
          <w:rFonts w:ascii="Times New Roman" w:hAnsi="Times New Roman" w:cs="Times New Roman"/>
          <w:sz w:val="24"/>
          <w:szCs w:val="24"/>
        </w:rPr>
        <w:t>ти, речевом самосовершенствовании.</w:t>
      </w:r>
    </w:p>
    <w:p w:rsidR="00281BCF" w:rsidRPr="00A35C7E" w:rsidRDefault="00281BCF" w:rsidP="00A35C7E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Достижение поставленных целей предусматривает решение следующих </w:t>
      </w:r>
      <w:r w:rsidRPr="00A35C7E">
        <w:rPr>
          <w:rFonts w:ascii="Times New Roman" w:hAnsi="Times New Roman" w:cs="Times New Roman"/>
          <w:b/>
          <w:sz w:val="24"/>
          <w:szCs w:val="24"/>
        </w:rPr>
        <w:t>осно</w:t>
      </w:r>
      <w:r w:rsidRPr="00A35C7E">
        <w:rPr>
          <w:rFonts w:ascii="Times New Roman" w:hAnsi="Times New Roman" w:cs="Times New Roman"/>
          <w:b/>
          <w:sz w:val="24"/>
          <w:szCs w:val="24"/>
        </w:rPr>
        <w:t>в</w:t>
      </w:r>
      <w:r w:rsidRPr="00A35C7E">
        <w:rPr>
          <w:rFonts w:ascii="Times New Roman" w:hAnsi="Times New Roman" w:cs="Times New Roman"/>
          <w:b/>
          <w:sz w:val="24"/>
          <w:szCs w:val="24"/>
        </w:rPr>
        <w:t>ных задач: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обеспечение соответствия основной образовательной программы требованиям ФГОС;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обеспечение преемственности начального общего, основного общего, среднего (полного) общего образования;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- обеспечение доступности получения качественного основного </w:t>
      </w:r>
      <w:r w:rsidR="00B87BBE" w:rsidRPr="00A35C7E">
        <w:rPr>
          <w:rFonts w:ascii="Times New Roman" w:hAnsi="Times New Roman" w:cs="Times New Roman"/>
          <w:sz w:val="24"/>
          <w:szCs w:val="24"/>
        </w:rPr>
        <w:t>общего образования, до</w:t>
      </w:r>
      <w:r w:rsidR="00B87BBE" w:rsidRPr="00A35C7E">
        <w:rPr>
          <w:rFonts w:ascii="Times New Roman" w:hAnsi="Times New Roman" w:cs="Times New Roman"/>
          <w:sz w:val="24"/>
          <w:szCs w:val="24"/>
        </w:rPr>
        <w:t>с</w:t>
      </w:r>
      <w:r w:rsidR="00B87BBE" w:rsidRPr="00A35C7E">
        <w:rPr>
          <w:rFonts w:ascii="Times New Roman" w:hAnsi="Times New Roman" w:cs="Times New Roman"/>
          <w:sz w:val="24"/>
          <w:szCs w:val="24"/>
        </w:rPr>
        <w:t xml:space="preserve">тижение </w:t>
      </w:r>
      <w:r w:rsidRPr="00A35C7E">
        <w:rPr>
          <w:rFonts w:ascii="Times New Roman" w:hAnsi="Times New Roman" w:cs="Times New Roman"/>
          <w:sz w:val="24"/>
          <w:szCs w:val="24"/>
        </w:rPr>
        <w:t>планируемых результатов освоения основной образовательной программы о</w:t>
      </w:r>
      <w:r w:rsidRPr="00A35C7E">
        <w:rPr>
          <w:rFonts w:ascii="Times New Roman" w:hAnsi="Times New Roman" w:cs="Times New Roman"/>
          <w:sz w:val="24"/>
          <w:szCs w:val="24"/>
        </w:rPr>
        <w:t>с</w:t>
      </w:r>
      <w:r w:rsidRPr="00A35C7E">
        <w:rPr>
          <w:rFonts w:ascii="Times New Roman" w:hAnsi="Times New Roman" w:cs="Times New Roman"/>
          <w:sz w:val="24"/>
          <w:szCs w:val="24"/>
        </w:rPr>
        <w:t>новного общего образования всеми обучающимися;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установление требований: к воспитанию и социализации обучающихся как части образ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вательной программы и соответствующему усилению воспитательного потенциала шк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лы, обеспечению индивидуализированного психолого-педагогического сопровождения каждого обучающегося, формированию образовательного базиса, основанного не только на знаниях, но и на соответствующем культурном уровне развития личности, созданию необходимых условий для её самореализации;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-обеспечение эффективного сочетания урочных и внеурочных форм организации образ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вательного процесса, взаимодействия всех его участников;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взаимодействия образовательного учреждения при реализации основной образовател</w:t>
      </w:r>
      <w:r w:rsidRPr="00A35C7E">
        <w:rPr>
          <w:rFonts w:ascii="Times New Roman" w:hAnsi="Times New Roman" w:cs="Times New Roman"/>
          <w:sz w:val="24"/>
          <w:szCs w:val="24"/>
        </w:rPr>
        <w:t>ь</w:t>
      </w:r>
      <w:r w:rsidRPr="00A35C7E">
        <w:rPr>
          <w:rFonts w:ascii="Times New Roman" w:hAnsi="Times New Roman" w:cs="Times New Roman"/>
          <w:sz w:val="24"/>
          <w:szCs w:val="24"/>
        </w:rPr>
        <w:t>ной программы с социальными партнёрами;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выявление и развитие способностей обучающихся, в том числе одарённых детей, детей с ограниченными возможностями здоровья и инвалидов, их профессиональных склонностей через систему клубо</w:t>
      </w:r>
      <w:r w:rsidR="00B87BBE" w:rsidRPr="00A35C7E">
        <w:rPr>
          <w:rFonts w:ascii="Times New Roman" w:hAnsi="Times New Roman" w:cs="Times New Roman"/>
          <w:sz w:val="24"/>
          <w:szCs w:val="24"/>
        </w:rPr>
        <w:t xml:space="preserve">в, секций, студий, организацию </w:t>
      </w:r>
      <w:r w:rsidRPr="00A35C7E">
        <w:rPr>
          <w:rFonts w:ascii="Times New Roman" w:hAnsi="Times New Roman" w:cs="Times New Roman"/>
          <w:sz w:val="24"/>
          <w:szCs w:val="24"/>
        </w:rPr>
        <w:t>общественно полезной деят</w:t>
      </w:r>
      <w:r w:rsidR="004B7B74">
        <w:rPr>
          <w:rFonts w:ascii="Times New Roman" w:hAnsi="Times New Roman" w:cs="Times New Roman"/>
          <w:sz w:val="24"/>
          <w:szCs w:val="24"/>
        </w:rPr>
        <w:t>ельнос</w:t>
      </w:r>
      <w:r w:rsidRPr="00A35C7E">
        <w:rPr>
          <w:rFonts w:ascii="Times New Roman" w:hAnsi="Times New Roman" w:cs="Times New Roman"/>
          <w:sz w:val="24"/>
          <w:szCs w:val="24"/>
        </w:rPr>
        <w:t>ти;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- включение </w:t>
      </w:r>
      <w:proofErr w:type="gramStart"/>
      <w:r w:rsidRPr="00A35C7E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A35C7E">
        <w:rPr>
          <w:rFonts w:ascii="Times New Roman" w:hAnsi="Times New Roman" w:cs="Times New Roman"/>
          <w:sz w:val="24"/>
          <w:szCs w:val="24"/>
        </w:rPr>
        <w:t xml:space="preserve"> в процессы познания и преобразования внешкольной социал</w:t>
      </w:r>
      <w:r w:rsidRPr="00A35C7E">
        <w:rPr>
          <w:rFonts w:ascii="Times New Roman" w:hAnsi="Times New Roman" w:cs="Times New Roman"/>
          <w:sz w:val="24"/>
          <w:szCs w:val="24"/>
        </w:rPr>
        <w:t>ь</w:t>
      </w:r>
      <w:r w:rsidRPr="00A35C7E">
        <w:rPr>
          <w:rFonts w:ascii="Times New Roman" w:hAnsi="Times New Roman" w:cs="Times New Roman"/>
          <w:sz w:val="24"/>
          <w:szCs w:val="24"/>
        </w:rPr>
        <w:t>ной среды для приобретения опыта реального направления и действия;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-социальное и учебно-исследовательское проектирование, профессиональная ориентация </w:t>
      </w:r>
      <w:proofErr w:type="gramStart"/>
      <w:r w:rsidRPr="00A35C7E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A35C7E">
        <w:rPr>
          <w:rFonts w:ascii="Times New Roman" w:hAnsi="Times New Roman" w:cs="Times New Roman"/>
          <w:sz w:val="24"/>
          <w:szCs w:val="24"/>
        </w:rPr>
        <w:t>;</w:t>
      </w:r>
    </w:p>
    <w:p w:rsidR="00FF637C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-сохранение и укрепление физического, психологического и со</w:t>
      </w:r>
      <w:r w:rsidR="00FF637C">
        <w:rPr>
          <w:rFonts w:ascii="Times New Roman" w:hAnsi="Times New Roman" w:cs="Times New Roman"/>
          <w:sz w:val="24"/>
          <w:szCs w:val="24"/>
        </w:rPr>
        <w:t xml:space="preserve">циального здоровья </w:t>
      </w:r>
      <w:proofErr w:type="gramStart"/>
      <w:r w:rsidR="00FF637C">
        <w:rPr>
          <w:rFonts w:ascii="Times New Roman" w:hAnsi="Times New Roman" w:cs="Times New Roman"/>
          <w:sz w:val="24"/>
          <w:szCs w:val="24"/>
        </w:rPr>
        <w:t>об</w:t>
      </w:r>
      <w:r w:rsidR="00FF637C">
        <w:rPr>
          <w:rFonts w:ascii="Times New Roman" w:hAnsi="Times New Roman" w:cs="Times New Roman"/>
          <w:sz w:val="24"/>
          <w:szCs w:val="24"/>
        </w:rPr>
        <w:t>у</w:t>
      </w:r>
      <w:r w:rsidR="00FF637C">
        <w:rPr>
          <w:rFonts w:ascii="Times New Roman" w:hAnsi="Times New Roman" w:cs="Times New Roman"/>
          <w:sz w:val="24"/>
          <w:szCs w:val="24"/>
        </w:rPr>
        <w:t>чающихся</w:t>
      </w:r>
      <w:proofErr w:type="gramEnd"/>
      <w:r w:rsidR="00FF637C">
        <w:rPr>
          <w:rFonts w:ascii="Times New Roman" w:hAnsi="Times New Roman" w:cs="Times New Roman"/>
          <w:sz w:val="24"/>
          <w:szCs w:val="24"/>
        </w:rPr>
        <w:t>;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В основе реализации основной образовательной программы лежит </w:t>
      </w:r>
      <w:proofErr w:type="spellStart"/>
      <w:r w:rsidRPr="00A35C7E">
        <w:rPr>
          <w:rFonts w:ascii="Times New Roman" w:hAnsi="Times New Roman" w:cs="Times New Roman"/>
          <w:sz w:val="24"/>
          <w:szCs w:val="24"/>
        </w:rPr>
        <w:t>системно-деятельностный</w:t>
      </w:r>
      <w:proofErr w:type="spellEnd"/>
      <w:r w:rsidRPr="00A35C7E">
        <w:rPr>
          <w:rFonts w:ascii="Times New Roman" w:hAnsi="Times New Roman" w:cs="Times New Roman"/>
          <w:sz w:val="24"/>
          <w:szCs w:val="24"/>
        </w:rPr>
        <w:t xml:space="preserve"> подход, который предполагает: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воспитание и развитие личности на основе принципов толерантности, диалога и культур и уважения его многонационального, поликультурного состава;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переход к стратегии социального проектирования и конструирования на основе разр</w:t>
      </w:r>
      <w:r w:rsidRPr="00A35C7E">
        <w:rPr>
          <w:rFonts w:ascii="Times New Roman" w:hAnsi="Times New Roman" w:cs="Times New Roman"/>
          <w:sz w:val="24"/>
          <w:szCs w:val="24"/>
        </w:rPr>
        <w:t>а</w:t>
      </w:r>
      <w:r w:rsidRPr="00A35C7E">
        <w:rPr>
          <w:rFonts w:ascii="Times New Roman" w:hAnsi="Times New Roman" w:cs="Times New Roman"/>
          <w:sz w:val="24"/>
          <w:szCs w:val="24"/>
        </w:rPr>
        <w:t>ботки содержания и технологий образования;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- развитие на основе освоения УУД мира личности обучающегося, его активной </w:t>
      </w:r>
      <w:proofErr w:type="spellStart"/>
      <w:r w:rsidRPr="00A35C7E">
        <w:rPr>
          <w:rFonts w:ascii="Times New Roman" w:hAnsi="Times New Roman" w:cs="Times New Roman"/>
          <w:sz w:val="24"/>
          <w:szCs w:val="24"/>
        </w:rPr>
        <w:t>учебно</w:t>
      </w:r>
      <w:proofErr w:type="spellEnd"/>
      <w:r w:rsidRPr="00A35C7E">
        <w:rPr>
          <w:rFonts w:ascii="Times New Roman" w:hAnsi="Times New Roman" w:cs="Times New Roman"/>
          <w:sz w:val="24"/>
          <w:szCs w:val="24"/>
        </w:rPr>
        <w:t xml:space="preserve"> – познавательной деят</w:t>
      </w:r>
      <w:r w:rsidR="00330771">
        <w:rPr>
          <w:rFonts w:ascii="Times New Roman" w:hAnsi="Times New Roman" w:cs="Times New Roman"/>
          <w:sz w:val="24"/>
          <w:szCs w:val="24"/>
        </w:rPr>
        <w:t>ельности</w:t>
      </w:r>
      <w:r w:rsidRPr="00A35C7E">
        <w:rPr>
          <w:rFonts w:ascii="Times New Roman" w:hAnsi="Times New Roman" w:cs="Times New Roman"/>
          <w:sz w:val="24"/>
          <w:szCs w:val="24"/>
        </w:rPr>
        <w:t>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достижение целей личностного и социального развития обучающихся;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учёт индивидуальных возрастных, психологических и физиологических особенностей обучающихся;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b/>
          <w:sz w:val="24"/>
          <w:szCs w:val="24"/>
        </w:rPr>
        <w:t xml:space="preserve">Цель литературного образования в школе </w:t>
      </w:r>
      <w:r w:rsidRPr="00A35C7E">
        <w:rPr>
          <w:rFonts w:ascii="Times New Roman" w:hAnsi="Times New Roman" w:cs="Times New Roman"/>
          <w:sz w:val="24"/>
          <w:szCs w:val="24"/>
        </w:rPr>
        <w:t xml:space="preserve">состоит в том, чтобы познакомить уч-ся с классическими образцами мировой словесной культуры, обладающими высокими художественными достоинствами, выражающими жизненную правду, </w:t>
      </w:r>
      <w:proofErr w:type="spellStart"/>
      <w:r w:rsidRPr="00A35C7E">
        <w:rPr>
          <w:rFonts w:ascii="Times New Roman" w:hAnsi="Times New Roman" w:cs="Times New Roman"/>
          <w:sz w:val="24"/>
          <w:szCs w:val="24"/>
        </w:rPr>
        <w:t>общегуманистич</w:t>
      </w:r>
      <w:r w:rsidRPr="00A35C7E">
        <w:rPr>
          <w:rFonts w:ascii="Times New Roman" w:hAnsi="Times New Roman" w:cs="Times New Roman"/>
          <w:sz w:val="24"/>
          <w:szCs w:val="24"/>
        </w:rPr>
        <w:t>е</w:t>
      </w:r>
      <w:r w:rsidRPr="00A35C7E">
        <w:rPr>
          <w:rFonts w:ascii="Times New Roman" w:hAnsi="Times New Roman" w:cs="Times New Roman"/>
          <w:sz w:val="24"/>
          <w:szCs w:val="24"/>
        </w:rPr>
        <w:t>ские</w:t>
      </w:r>
      <w:proofErr w:type="spellEnd"/>
      <w:r w:rsidRPr="00A35C7E">
        <w:rPr>
          <w:rFonts w:ascii="Times New Roman" w:hAnsi="Times New Roman" w:cs="Times New Roman"/>
          <w:sz w:val="24"/>
          <w:szCs w:val="24"/>
        </w:rPr>
        <w:t xml:space="preserve"> идеалами и воспитывающими высокие нравственные чувства у человека читающего.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5C7E">
        <w:rPr>
          <w:rFonts w:ascii="Times New Roman" w:hAnsi="Times New Roman" w:cs="Times New Roman"/>
          <w:b/>
          <w:sz w:val="24"/>
          <w:szCs w:val="24"/>
        </w:rPr>
        <w:t>Содержание деятельности по предмету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В этой возрастной группе формируются преставления о специфике лит</w:t>
      </w:r>
      <w:r w:rsidR="00330771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 как искусства слова, развития умения осознанного чтения, способности общения с худ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жественным миром произведений разных жанров и индивидуальных стилей. Отбор те</w:t>
      </w:r>
      <w:r w:rsidRPr="00A35C7E">
        <w:rPr>
          <w:rFonts w:ascii="Times New Roman" w:hAnsi="Times New Roman" w:cs="Times New Roman"/>
          <w:sz w:val="24"/>
          <w:szCs w:val="24"/>
        </w:rPr>
        <w:t>к</w:t>
      </w:r>
      <w:r w:rsidRPr="00A35C7E">
        <w:rPr>
          <w:rFonts w:ascii="Times New Roman" w:hAnsi="Times New Roman" w:cs="Times New Roman"/>
          <w:sz w:val="24"/>
          <w:szCs w:val="24"/>
        </w:rPr>
        <w:lastRenderedPageBreak/>
        <w:t>стов учит</w:t>
      </w:r>
      <w:r w:rsidR="00330771">
        <w:rPr>
          <w:rFonts w:ascii="Times New Roman" w:hAnsi="Times New Roman" w:cs="Times New Roman"/>
          <w:sz w:val="24"/>
          <w:szCs w:val="24"/>
        </w:rPr>
        <w:t>ывает возрастные особенности учащих</w:t>
      </w:r>
      <w:r w:rsidRPr="00A35C7E">
        <w:rPr>
          <w:rFonts w:ascii="Times New Roman" w:hAnsi="Times New Roman" w:cs="Times New Roman"/>
          <w:sz w:val="24"/>
          <w:szCs w:val="24"/>
        </w:rPr>
        <w:t>ся, интерес которых в основном сосред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точен на сюжете и героях произведения. Теоретико-литературные понятия связаны с ан</w:t>
      </w:r>
      <w:r w:rsidRPr="00A35C7E">
        <w:rPr>
          <w:rFonts w:ascii="Times New Roman" w:hAnsi="Times New Roman" w:cs="Times New Roman"/>
          <w:sz w:val="24"/>
          <w:szCs w:val="24"/>
        </w:rPr>
        <w:t>а</w:t>
      </w:r>
      <w:r w:rsidRPr="00A35C7E">
        <w:rPr>
          <w:rFonts w:ascii="Times New Roman" w:hAnsi="Times New Roman" w:cs="Times New Roman"/>
          <w:sz w:val="24"/>
          <w:szCs w:val="24"/>
        </w:rPr>
        <w:t>ли</w:t>
      </w:r>
      <w:r w:rsidR="00330771">
        <w:rPr>
          <w:rFonts w:ascii="Times New Roman" w:hAnsi="Times New Roman" w:cs="Times New Roman"/>
          <w:sz w:val="24"/>
          <w:szCs w:val="24"/>
        </w:rPr>
        <w:t>зом внутренней структуры художественного</w:t>
      </w:r>
      <w:r w:rsidRPr="00A35C7E">
        <w:rPr>
          <w:rFonts w:ascii="Times New Roman" w:hAnsi="Times New Roman" w:cs="Times New Roman"/>
          <w:sz w:val="24"/>
          <w:szCs w:val="24"/>
        </w:rPr>
        <w:t xml:space="preserve"> произведения – от метафоры до композ</w:t>
      </w:r>
      <w:r w:rsidRPr="00A35C7E">
        <w:rPr>
          <w:rFonts w:ascii="Times New Roman" w:hAnsi="Times New Roman" w:cs="Times New Roman"/>
          <w:sz w:val="24"/>
          <w:szCs w:val="24"/>
        </w:rPr>
        <w:t>и</w:t>
      </w:r>
      <w:r w:rsidRPr="00A35C7E">
        <w:rPr>
          <w:rFonts w:ascii="Times New Roman" w:hAnsi="Times New Roman" w:cs="Times New Roman"/>
          <w:sz w:val="24"/>
          <w:szCs w:val="24"/>
        </w:rPr>
        <w:t>ции.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Эта группа активно воспринимает прочитанный текст, но недостаточно владеет собственно техникой чтения, именно поэтому на уроках важно уделять внимание чтению вслух, развивать и укре</w:t>
      </w:r>
      <w:r w:rsidR="00330771">
        <w:rPr>
          <w:rFonts w:ascii="Times New Roman" w:hAnsi="Times New Roman" w:cs="Times New Roman"/>
          <w:sz w:val="24"/>
          <w:szCs w:val="24"/>
        </w:rPr>
        <w:t>плять стремление к чтению художественной</w:t>
      </w:r>
      <w:r w:rsidRPr="00A35C7E">
        <w:rPr>
          <w:rFonts w:ascii="Times New Roman" w:hAnsi="Times New Roman" w:cs="Times New Roman"/>
          <w:sz w:val="24"/>
          <w:szCs w:val="24"/>
        </w:rPr>
        <w:t xml:space="preserve"> лит</w:t>
      </w:r>
      <w:r w:rsidR="00330771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ры, проек</w:t>
      </w:r>
      <w:r w:rsidRPr="00A35C7E">
        <w:rPr>
          <w:rFonts w:ascii="Times New Roman" w:hAnsi="Times New Roman" w:cs="Times New Roman"/>
          <w:sz w:val="24"/>
          <w:szCs w:val="24"/>
        </w:rPr>
        <w:t>т</w:t>
      </w:r>
      <w:r w:rsidRPr="00A35C7E">
        <w:rPr>
          <w:rFonts w:ascii="Times New Roman" w:hAnsi="Times New Roman" w:cs="Times New Roman"/>
          <w:sz w:val="24"/>
          <w:szCs w:val="24"/>
        </w:rPr>
        <w:t xml:space="preserve">ной деятельности </w:t>
      </w:r>
      <w:r w:rsidR="00330771">
        <w:rPr>
          <w:rFonts w:ascii="Times New Roman" w:hAnsi="Times New Roman" w:cs="Times New Roman"/>
          <w:sz w:val="24"/>
          <w:szCs w:val="24"/>
        </w:rPr>
        <w:t>учащих</w:t>
      </w:r>
      <w:r w:rsidR="00330771" w:rsidRPr="00A35C7E">
        <w:rPr>
          <w:rFonts w:ascii="Times New Roman" w:hAnsi="Times New Roman" w:cs="Times New Roman"/>
          <w:sz w:val="24"/>
          <w:szCs w:val="24"/>
        </w:rPr>
        <w:t>ся</w:t>
      </w:r>
      <w:r w:rsidRPr="00A35C7E">
        <w:rPr>
          <w:rFonts w:ascii="Times New Roman" w:hAnsi="Times New Roman" w:cs="Times New Roman"/>
          <w:sz w:val="24"/>
          <w:szCs w:val="24"/>
        </w:rPr>
        <w:t>.</w:t>
      </w:r>
    </w:p>
    <w:p w:rsidR="00281BCF" w:rsidRPr="00A35C7E" w:rsidRDefault="00281BCF" w:rsidP="00FF637C">
      <w:pPr>
        <w:spacing w:after="0" w:line="240" w:lineRule="auto"/>
        <w:ind w:firstLine="99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Курс лит</w:t>
      </w:r>
      <w:r w:rsidR="00330771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 строится с опорой на текстуальное изучение худ</w:t>
      </w:r>
      <w:r w:rsidR="00330771">
        <w:rPr>
          <w:rFonts w:ascii="Times New Roman" w:hAnsi="Times New Roman" w:cs="Times New Roman"/>
          <w:sz w:val="24"/>
          <w:szCs w:val="24"/>
        </w:rPr>
        <w:t>ожественн</w:t>
      </w:r>
      <w:r w:rsidRPr="00A35C7E">
        <w:rPr>
          <w:rFonts w:ascii="Times New Roman" w:hAnsi="Times New Roman" w:cs="Times New Roman"/>
          <w:sz w:val="24"/>
          <w:szCs w:val="24"/>
        </w:rPr>
        <w:t>ых произведений, решает задачи формирования читательских умений, развития культуры устной и письменной речи.</w:t>
      </w:r>
    </w:p>
    <w:p w:rsidR="00281BCF" w:rsidRPr="00EE0E95" w:rsidRDefault="00281BCF" w:rsidP="00EE0E95">
      <w:pPr>
        <w:spacing w:after="0" w:line="240" w:lineRule="auto"/>
        <w:ind w:firstLine="851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E0E95">
        <w:rPr>
          <w:rFonts w:ascii="Times New Roman" w:hAnsi="Times New Roman" w:cs="Times New Roman"/>
          <w:b/>
          <w:sz w:val="28"/>
          <w:szCs w:val="28"/>
        </w:rPr>
        <w:t>Общая характеристика предмета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Главная идея прог</w:t>
      </w:r>
      <w:r w:rsidR="00B87BBE" w:rsidRPr="00A35C7E">
        <w:rPr>
          <w:rFonts w:ascii="Times New Roman" w:hAnsi="Times New Roman" w:cs="Times New Roman"/>
          <w:sz w:val="24"/>
          <w:szCs w:val="24"/>
        </w:rPr>
        <w:t>раммы</w:t>
      </w:r>
      <w:r w:rsidR="00330771">
        <w:rPr>
          <w:rFonts w:ascii="Times New Roman" w:hAnsi="Times New Roman" w:cs="Times New Roman"/>
          <w:sz w:val="24"/>
          <w:szCs w:val="24"/>
        </w:rPr>
        <w:t xml:space="preserve"> по литературе - изучение литерату</w:t>
      </w:r>
      <w:r w:rsidRPr="00A35C7E">
        <w:rPr>
          <w:rFonts w:ascii="Times New Roman" w:hAnsi="Times New Roman" w:cs="Times New Roman"/>
          <w:sz w:val="24"/>
          <w:szCs w:val="24"/>
        </w:rPr>
        <w:t>ры от фольклора к древнерусской лит</w:t>
      </w:r>
      <w:r w:rsidR="00330771">
        <w:rPr>
          <w:rFonts w:ascii="Times New Roman" w:hAnsi="Times New Roman" w:cs="Times New Roman"/>
          <w:sz w:val="24"/>
          <w:szCs w:val="24"/>
        </w:rPr>
        <w:t>ературе</w:t>
      </w:r>
      <w:r w:rsidRPr="00A35C7E">
        <w:rPr>
          <w:rFonts w:ascii="Times New Roman" w:hAnsi="Times New Roman" w:cs="Times New Roman"/>
          <w:sz w:val="24"/>
          <w:szCs w:val="24"/>
        </w:rPr>
        <w:t xml:space="preserve">, от неё – к русской </w:t>
      </w:r>
      <w:r w:rsidR="00330771" w:rsidRPr="00A35C7E">
        <w:rPr>
          <w:rFonts w:ascii="Times New Roman" w:hAnsi="Times New Roman" w:cs="Times New Roman"/>
          <w:sz w:val="24"/>
          <w:szCs w:val="24"/>
        </w:rPr>
        <w:t>лит</w:t>
      </w:r>
      <w:r w:rsidR="00330771">
        <w:rPr>
          <w:rFonts w:ascii="Times New Roman" w:hAnsi="Times New Roman" w:cs="Times New Roman"/>
          <w:sz w:val="24"/>
          <w:szCs w:val="24"/>
        </w:rPr>
        <w:t>ературе</w:t>
      </w:r>
      <w:r w:rsidRPr="00A35C7E">
        <w:rPr>
          <w:rFonts w:ascii="Times New Roman" w:hAnsi="Times New Roman" w:cs="Times New Roman"/>
          <w:sz w:val="24"/>
          <w:szCs w:val="24"/>
        </w:rPr>
        <w:t xml:space="preserve">18, 19, 20 веков. Русская </w:t>
      </w:r>
      <w:r w:rsidR="00330771" w:rsidRPr="00A35C7E">
        <w:rPr>
          <w:rFonts w:ascii="Times New Roman" w:hAnsi="Times New Roman" w:cs="Times New Roman"/>
          <w:sz w:val="24"/>
          <w:szCs w:val="24"/>
        </w:rPr>
        <w:t>лит</w:t>
      </w:r>
      <w:r w:rsidR="00330771">
        <w:rPr>
          <w:rFonts w:ascii="Times New Roman" w:hAnsi="Times New Roman" w:cs="Times New Roman"/>
          <w:sz w:val="24"/>
          <w:szCs w:val="24"/>
        </w:rPr>
        <w:t>ер</w:t>
      </w:r>
      <w:r w:rsidR="00330771">
        <w:rPr>
          <w:rFonts w:ascii="Times New Roman" w:hAnsi="Times New Roman" w:cs="Times New Roman"/>
          <w:sz w:val="24"/>
          <w:szCs w:val="24"/>
        </w:rPr>
        <w:t>а</w:t>
      </w:r>
      <w:r w:rsidR="00330771">
        <w:rPr>
          <w:rFonts w:ascii="Times New Roman" w:hAnsi="Times New Roman" w:cs="Times New Roman"/>
          <w:sz w:val="24"/>
          <w:szCs w:val="24"/>
        </w:rPr>
        <w:t>тура</w:t>
      </w:r>
      <w:r w:rsidRPr="00A35C7E">
        <w:rPr>
          <w:rFonts w:ascii="Times New Roman" w:hAnsi="Times New Roman" w:cs="Times New Roman"/>
          <w:sz w:val="24"/>
          <w:szCs w:val="24"/>
        </w:rPr>
        <w:t xml:space="preserve"> является одним из основны</w:t>
      </w:r>
      <w:r w:rsidR="00330771">
        <w:rPr>
          <w:rFonts w:ascii="Times New Roman" w:hAnsi="Times New Roman" w:cs="Times New Roman"/>
          <w:sz w:val="24"/>
          <w:szCs w:val="24"/>
        </w:rPr>
        <w:t>х источников обогащения речи учащих</w:t>
      </w:r>
      <w:r w:rsidRPr="00A35C7E">
        <w:rPr>
          <w:rFonts w:ascii="Times New Roman" w:hAnsi="Times New Roman" w:cs="Times New Roman"/>
          <w:sz w:val="24"/>
          <w:szCs w:val="24"/>
        </w:rPr>
        <w:t>ся, формирования их речевой культуры и коммуникативных навыков. Изучение языка худ</w:t>
      </w:r>
      <w:r w:rsidR="00330771">
        <w:rPr>
          <w:rFonts w:ascii="Times New Roman" w:hAnsi="Times New Roman" w:cs="Times New Roman"/>
          <w:sz w:val="24"/>
          <w:szCs w:val="24"/>
        </w:rPr>
        <w:t>ожественн</w:t>
      </w:r>
      <w:r w:rsidRPr="00A35C7E">
        <w:rPr>
          <w:rFonts w:ascii="Times New Roman" w:hAnsi="Times New Roman" w:cs="Times New Roman"/>
          <w:sz w:val="24"/>
          <w:szCs w:val="24"/>
        </w:rPr>
        <w:t>ых пр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изве</w:t>
      </w:r>
      <w:r w:rsidR="00330771">
        <w:rPr>
          <w:rFonts w:ascii="Times New Roman" w:hAnsi="Times New Roman" w:cs="Times New Roman"/>
          <w:sz w:val="24"/>
          <w:szCs w:val="24"/>
        </w:rPr>
        <w:t>дений способствует пониманию учащими</w:t>
      </w:r>
      <w:r w:rsidRPr="00A35C7E">
        <w:rPr>
          <w:rFonts w:ascii="Times New Roman" w:hAnsi="Times New Roman" w:cs="Times New Roman"/>
          <w:sz w:val="24"/>
          <w:szCs w:val="24"/>
        </w:rPr>
        <w:t>ся эстетической функции слова, овладению ими стилистически окрашенной русской речью.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Курс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 в 6 классе строится на основе сочетания концентрического, и</w:t>
      </w:r>
      <w:r w:rsidRPr="00A35C7E">
        <w:rPr>
          <w:rFonts w:ascii="Times New Roman" w:hAnsi="Times New Roman" w:cs="Times New Roman"/>
          <w:sz w:val="24"/>
          <w:szCs w:val="24"/>
        </w:rPr>
        <w:t>с</w:t>
      </w:r>
      <w:r w:rsidRPr="00A35C7E">
        <w:rPr>
          <w:rFonts w:ascii="Times New Roman" w:hAnsi="Times New Roman" w:cs="Times New Roman"/>
          <w:sz w:val="24"/>
          <w:szCs w:val="24"/>
        </w:rPr>
        <w:t>торико-хронологического и проблемно-тематического принципов. Содержание курса включает произведения русской и зарубежной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ры, поднимающие вечные пр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блемы (добро, зло, жестокость и сострадание, великодушие, прекрасное в природе и чел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веческой жизни, роль и значение книги в жизни писателя и читателя и т.д.)</w:t>
      </w:r>
    </w:p>
    <w:p w:rsidR="00281BCF" w:rsidRPr="00A35C7E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Ведущая проблема изучения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 в 6 классе – художественное произвед</w:t>
      </w:r>
      <w:r w:rsidRPr="00A35C7E">
        <w:rPr>
          <w:rFonts w:ascii="Times New Roman" w:hAnsi="Times New Roman" w:cs="Times New Roman"/>
          <w:sz w:val="24"/>
          <w:szCs w:val="24"/>
        </w:rPr>
        <w:t>е</w:t>
      </w:r>
      <w:r w:rsidRPr="00A35C7E">
        <w:rPr>
          <w:rFonts w:ascii="Times New Roman" w:hAnsi="Times New Roman" w:cs="Times New Roman"/>
          <w:sz w:val="24"/>
          <w:szCs w:val="24"/>
        </w:rPr>
        <w:t>ние и автор. В программе соблюдена системная направленность – курс 6 класса предста</w:t>
      </w:r>
      <w:r w:rsidRPr="00A35C7E">
        <w:rPr>
          <w:rFonts w:ascii="Times New Roman" w:hAnsi="Times New Roman" w:cs="Times New Roman"/>
          <w:sz w:val="24"/>
          <w:szCs w:val="24"/>
        </w:rPr>
        <w:t>в</w:t>
      </w:r>
      <w:r w:rsidRPr="00A35C7E">
        <w:rPr>
          <w:rFonts w:ascii="Times New Roman" w:hAnsi="Times New Roman" w:cs="Times New Roman"/>
          <w:sz w:val="24"/>
          <w:szCs w:val="24"/>
        </w:rPr>
        <w:t>лен разделами: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1. Устное народное творчество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2. Древнерусская литература.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3. Русская литература 18 века.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4. Русская литература 18 века.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5. Русская литература 20 века.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6. Литература народов России.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7. Зарубежная литература.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8. Обзоры.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9. Сведения по теории и истории литературы.</w:t>
      </w:r>
    </w:p>
    <w:p w:rsidR="00281BCF" w:rsidRDefault="00281BCF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В программу включен перечень необходимых видов работ по развитию речи: сл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варная работа, различные виды пересказа, устные и письменные сочинения, отзывы, до</w:t>
      </w:r>
      <w:r w:rsidRPr="00A35C7E">
        <w:rPr>
          <w:rFonts w:ascii="Times New Roman" w:hAnsi="Times New Roman" w:cs="Times New Roman"/>
          <w:sz w:val="24"/>
          <w:szCs w:val="24"/>
        </w:rPr>
        <w:t>к</w:t>
      </w:r>
      <w:r w:rsidRPr="00A35C7E">
        <w:rPr>
          <w:rFonts w:ascii="Times New Roman" w:hAnsi="Times New Roman" w:cs="Times New Roman"/>
          <w:sz w:val="24"/>
          <w:szCs w:val="24"/>
        </w:rPr>
        <w:t>лады, диалоги, творческие работы, а также произведения для заучивания наизусть, списки произведений для самостоятельно чтения.</w:t>
      </w:r>
    </w:p>
    <w:p w:rsidR="00EE0E95" w:rsidRPr="00A35C7E" w:rsidRDefault="00EE0E95" w:rsidP="00FF637C">
      <w:pPr>
        <w:spacing w:after="0" w:line="240" w:lineRule="auto"/>
        <w:ind w:firstLine="851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81BCF" w:rsidRDefault="00281BCF" w:rsidP="00EE0E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E0E95">
        <w:rPr>
          <w:rFonts w:ascii="Times New Roman" w:hAnsi="Times New Roman" w:cs="Times New Roman"/>
          <w:b/>
          <w:sz w:val="28"/>
          <w:szCs w:val="28"/>
        </w:rPr>
        <w:t>Требования к результатам освоения программы по</w:t>
      </w:r>
      <w:r w:rsidR="0032381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E0E95">
        <w:rPr>
          <w:rFonts w:ascii="Times New Roman" w:hAnsi="Times New Roman" w:cs="Times New Roman"/>
          <w:b/>
          <w:sz w:val="28"/>
          <w:szCs w:val="28"/>
        </w:rPr>
        <w:t>литературе</w:t>
      </w:r>
    </w:p>
    <w:p w:rsidR="00EE0E95" w:rsidRPr="00EE0E95" w:rsidRDefault="00EE0E95" w:rsidP="00EE0E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81BCF" w:rsidRPr="00D41243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41243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воспитание патриотизма, любви и уважения к Отечеству, чувства гордости за свою Р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дину, прошлое и настоящее многонационального народа России; осознание своей этнич</w:t>
      </w:r>
      <w:r w:rsidRPr="00A35C7E">
        <w:rPr>
          <w:rFonts w:ascii="Times New Roman" w:hAnsi="Times New Roman" w:cs="Times New Roman"/>
          <w:sz w:val="24"/>
          <w:szCs w:val="24"/>
        </w:rPr>
        <w:t>е</w:t>
      </w:r>
      <w:r w:rsidRPr="00A35C7E">
        <w:rPr>
          <w:rFonts w:ascii="Times New Roman" w:hAnsi="Times New Roman" w:cs="Times New Roman"/>
          <w:sz w:val="24"/>
          <w:szCs w:val="24"/>
        </w:rPr>
        <w:t>ской принадлежности, знание истории, языка, культуры своего народа, своего края, основ культурного наследия народов России и человечества; воспитание чувства ответственн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сти и долга перед Родиной;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формирование ответственного</w:t>
      </w:r>
      <w:r w:rsidR="00B87BBE" w:rsidRPr="00A35C7E">
        <w:rPr>
          <w:rFonts w:ascii="Times New Roman" w:hAnsi="Times New Roman" w:cs="Times New Roman"/>
          <w:sz w:val="24"/>
          <w:szCs w:val="24"/>
        </w:rPr>
        <w:t xml:space="preserve"> отношения к учению, готовности </w:t>
      </w:r>
      <w:r w:rsidRPr="00A35C7E">
        <w:rPr>
          <w:rFonts w:ascii="Times New Roman" w:hAnsi="Times New Roman" w:cs="Times New Roman"/>
          <w:sz w:val="24"/>
          <w:szCs w:val="24"/>
        </w:rPr>
        <w:t xml:space="preserve">и </w:t>
      </w:r>
      <w:proofErr w:type="gramStart"/>
      <w:r w:rsidRPr="00A35C7E">
        <w:rPr>
          <w:rFonts w:ascii="Times New Roman" w:hAnsi="Times New Roman" w:cs="Times New Roman"/>
          <w:sz w:val="24"/>
          <w:szCs w:val="24"/>
        </w:rPr>
        <w:t>способности</w:t>
      </w:r>
      <w:proofErr w:type="gramEnd"/>
      <w:r w:rsidRPr="00A35C7E">
        <w:rPr>
          <w:rFonts w:ascii="Times New Roman" w:hAnsi="Times New Roman" w:cs="Times New Roman"/>
          <w:sz w:val="24"/>
          <w:szCs w:val="24"/>
        </w:rPr>
        <w:t xml:space="preserve"> обуча</w:t>
      </w:r>
      <w:r w:rsidRPr="00A35C7E">
        <w:rPr>
          <w:rFonts w:ascii="Times New Roman" w:hAnsi="Times New Roman" w:cs="Times New Roman"/>
          <w:sz w:val="24"/>
          <w:szCs w:val="24"/>
        </w:rPr>
        <w:t>ю</w:t>
      </w:r>
      <w:r w:rsidRPr="00A35C7E">
        <w:rPr>
          <w:rFonts w:ascii="Times New Roman" w:hAnsi="Times New Roman" w:cs="Times New Roman"/>
          <w:sz w:val="24"/>
          <w:szCs w:val="24"/>
        </w:rPr>
        <w:t>щихся к саморазвитию и самообразованию на основе мотивации у обучению и познанию;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формирование целостного мировоззрения, соответствующего современному уровню ра</w:t>
      </w:r>
      <w:r w:rsidRPr="00A35C7E">
        <w:rPr>
          <w:rFonts w:ascii="Times New Roman" w:hAnsi="Times New Roman" w:cs="Times New Roman"/>
          <w:sz w:val="24"/>
          <w:szCs w:val="24"/>
        </w:rPr>
        <w:t>з</w:t>
      </w:r>
      <w:r w:rsidRPr="00A35C7E">
        <w:rPr>
          <w:rFonts w:ascii="Times New Roman" w:hAnsi="Times New Roman" w:cs="Times New Roman"/>
          <w:sz w:val="24"/>
          <w:szCs w:val="24"/>
        </w:rPr>
        <w:t>вития науки и общественной практики;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35C7E">
        <w:rPr>
          <w:rFonts w:ascii="Times New Roman" w:hAnsi="Times New Roman" w:cs="Times New Roman"/>
          <w:sz w:val="24"/>
          <w:szCs w:val="24"/>
        </w:rPr>
        <w:lastRenderedPageBreak/>
        <w:t>-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</w:t>
      </w:r>
      <w:r w:rsidRPr="00A35C7E">
        <w:rPr>
          <w:rFonts w:ascii="Times New Roman" w:hAnsi="Times New Roman" w:cs="Times New Roman"/>
          <w:sz w:val="24"/>
          <w:szCs w:val="24"/>
        </w:rPr>
        <w:t>с</w:t>
      </w:r>
      <w:r w:rsidRPr="00A35C7E">
        <w:rPr>
          <w:rFonts w:ascii="Times New Roman" w:hAnsi="Times New Roman" w:cs="Times New Roman"/>
          <w:sz w:val="24"/>
          <w:szCs w:val="24"/>
        </w:rPr>
        <w:t>тории, религии, традициям, языкам, ценностям народов России и народов мира;</w:t>
      </w:r>
      <w:proofErr w:type="gramEnd"/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освоение социальных норм, правил поведения, ролей и форм социальной жизни в гру</w:t>
      </w:r>
      <w:r w:rsidRPr="00A35C7E">
        <w:rPr>
          <w:rFonts w:ascii="Times New Roman" w:hAnsi="Times New Roman" w:cs="Times New Roman"/>
          <w:sz w:val="24"/>
          <w:szCs w:val="24"/>
        </w:rPr>
        <w:t>п</w:t>
      </w:r>
      <w:r w:rsidRPr="00A35C7E">
        <w:rPr>
          <w:rFonts w:ascii="Times New Roman" w:hAnsi="Times New Roman" w:cs="Times New Roman"/>
          <w:sz w:val="24"/>
          <w:szCs w:val="24"/>
        </w:rPr>
        <w:t>пах и сообществах;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участие в школьном самоуправлении и общественной жизни в пределах возрастных компетенций;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формирование нравственных чувств и нравственного поведения, осознанного и ответс</w:t>
      </w:r>
      <w:r w:rsidRPr="00A35C7E">
        <w:rPr>
          <w:rFonts w:ascii="Times New Roman" w:hAnsi="Times New Roman" w:cs="Times New Roman"/>
          <w:sz w:val="24"/>
          <w:szCs w:val="24"/>
        </w:rPr>
        <w:t>т</w:t>
      </w:r>
      <w:r w:rsidRPr="00A35C7E">
        <w:rPr>
          <w:rFonts w:ascii="Times New Roman" w:hAnsi="Times New Roman" w:cs="Times New Roman"/>
          <w:sz w:val="24"/>
          <w:szCs w:val="24"/>
        </w:rPr>
        <w:t>венного отношения к собственным поступкам;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формирование основ экологической культуры на основе признания ценности жизни во всех её проявлениях и необходимости ответственного, бережного отношения к окружа</w:t>
      </w:r>
      <w:r w:rsidRPr="00A35C7E">
        <w:rPr>
          <w:rFonts w:ascii="Times New Roman" w:hAnsi="Times New Roman" w:cs="Times New Roman"/>
          <w:sz w:val="24"/>
          <w:szCs w:val="24"/>
        </w:rPr>
        <w:t>ю</w:t>
      </w:r>
      <w:r w:rsidRPr="00A35C7E">
        <w:rPr>
          <w:rFonts w:ascii="Times New Roman" w:hAnsi="Times New Roman" w:cs="Times New Roman"/>
          <w:sz w:val="24"/>
          <w:szCs w:val="24"/>
        </w:rPr>
        <w:t>щей среде;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осознание значения семьи в жизни человека и общества, принятие ценностей семейной жизни, уважительное и заботливое отношение к членам своей семьи.</w:t>
      </w:r>
    </w:p>
    <w:p w:rsidR="00281BCF" w:rsidRPr="00D41243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41243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D41243">
        <w:rPr>
          <w:rFonts w:ascii="Times New Roman" w:hAnsi="Times New Roman" w:cs="Times New Roman"/>
          <w:b/>
          <w:sz w:val="24"/>
          <w:szCs w:val="24"/>
        </w:rPr>
        <w:t xml:space="preserve"> результаты: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самостоятельно определять цели своего обучения, ставить и формулировать для себя новые задачи в учёбе и познавательной деятельности;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осознанно выбирать наиболее эффективные способы решения учебных и позн</w:t>
      </w:r>
      <w:r w:rsidRPr="00A35C7E">
        <w:rPr>
          <w:rFonts w:ascii="Times New Roman" w:hAnsi="Times New Roman" w:cs="Times New Roman"/>
          <w:sz w:val="24"/>
          <w:szCs w:val="24"/>
        </w:rPr>
        <w:t>а</w:t>
      </w:r>
      <w:r w:rsidRPr="00A35C7E">
        <w:rPr>
          <w:rFonts w:ascii="Times New Roman" w:hAnsi="Times New Roman" w:cs="Times New Roman"/>
          <w:sz w:val="24"/>
          <w:szCs w:val="24"/>
        </w:rPr>
        <w:t>вательных задач;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соотносить свои действия с планируемыми результатами, осуществлять контроль своей деятельности в процессе достижения результата;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оценивать правильность выполнения учебной задачи, собственные возможности её решения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владение основами самоконтроля, самооценки, принятие решений и осуществления осознанного выбора в учебной и познавательной деятельности;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-умение определять понятия, создавать обобщения, устанавливать аналогии, классифиц</w:t>
      </w:r>
      <w:r w:rsidRPr="00A35C7E">
        <w:rPr>
          <w:rFonts w:ascii="Times New Roman" w:hAnsi="Times New Roman" w:cs="Times New Roman"/>
          <w:sz w:val="24"/>
          <w:szCs w:val="24"/>
        </w:rPr>
        <w:t>и</w:t>
      </w:r>
      <w:r w:rsidRPr="00A35C7E">
        <w:rPr>
          <w:rFonts w:ascii="Times New Roman" w:hAnsi="Times New Roman" w:cs="Times New Roman"/>
          <w:sz w:val="24"/>
          <w:szCs w:val="24"/>
        </w:rPr>
        <w:t>ровать, устанавливать причинн</w:t>
      </w:r>
      <w:proofErr w:type="gramStart"/>
      <w:r w:rsidRPr="00A35C7E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A35C7E">
        <w:rPr>
          <w:rFonts w:ascii="Times New Roman" w:hAnsi="Times New Roman" w:cs="Times New Roman"/>
          <w:sz w:val="24"/>
          <w:szCs w:val="24"/>
        </w:rPr>
        <w:t xml:space="preserve"> следственные связи, строить логическое рассуждение, умозаключение и делать выводы;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организовывать учебное сотрудничество и совместную деятельность с учителем и сверстниками; работать индивидуально и в группе; формулировать, аргументировать и отстаивать своё мнение;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осознанно использовать речевые средства для выражения своих чувств, мыслей и потребностей планирования и регуляции своей деятельности; владение устной и письме</w:t>
      </w:r>
      <w:r w:rsidRPr="00A35C7E">
        <w:rPr>
          <w:rFonts w:ascii="Times New Roman" w:hAnsi="Times New Roman" w:cs="Times New Roman"/>
          <w:sz w:val="24"/>
          <w:szCs w:val="24"/>
        </w:rPr>
        <w:t>н</w:t>
      </w:r>
      <w:r w:rsidRPr="00A35C7E">
        <w:rPr>
          <w:rFonts w:ascii="Times New Roman" w:hAnsi="Times New Roman" w:cs="Times New Roman"/>
          <w:sz w:val="24"/>
          <w:szCs w:val="24"/>
        </w:rPr>
        <w:t>ной речью, монологической контекстной речью;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формирование и развитие компетентности в области использования информационно-коммуникационных технологий.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81BCF" w:rsidRPr="00D41243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41243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понимание ключевых проблем изученных произведений русского фольклора и фолькл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ра других народов, древнерусской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ры, лит</w:t>
      </w:r>
      <w:r w:rsidR="004B7B74">
        <w:rPr>
          <w:rFonts w:ascii="Times New Roman" w:hAnsi="Times New Roman" w:cs="Times New Roman"/>
          <w:sz w:val="24"/>
          <w:szCs w:val="24"/>
        </w:rPr>
        <w:t>ератур</w:t>
      </w:r>
      <w:r w:rsidRPr="00A35C7E">
        <w:rPr>
          <w:rFonts w:ascii="Times New Roman" w:hAnsi="Times New Roman" w:cs="Times New Roman"/>
          <w:sz w:val="24"/>
          <w:szCs w:val="24"/>
        </w:rPr>
        <w:t>ы 18 века, русских писателей 19-20 века,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 народов России и зарубежной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понимание связи литературных произведений  с эпохой их написания, выявление в них нравственных ценностей и их современного звучания;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анализировать литературное произведение: определять его принадлежность  к одному из литературных жанров; понимать и формулировать тему, идею, нравственный пафос литературного произведения; характеризовать его героев, сопоставлять героев о</w:t>
      </w:r>
      <w:r w:rsidRPr="00A35C7E">
        <w:rPr>
          <w:rFonts w:ascii="Times New Roman" w:hAnsi="Times New Roman" w:cs="Times New Roman"/>
          <w:sz w:val="24"/>
          <w:szCs w:val="24"/>
        </w:rPr>
        <w:t>д</w:t>
      </w:r>
      <w:r w:rsidRPr="00A35C7E">
        <w:rPr>
          <w:rFonts w:ascii="Times New Roman" w:hAnsi="Times New Roman" w:cs="Times New Roman"/>
          <w:sz w:val="24"/>
          <w:szCs w:val="24"/>
        </w:rPr>
        <w:t>ного или нескольких произведений;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определение в произведении элементов сюжета, изобразительно - выразительных средств языка, понимание их роли в раскрытии идейно-художественного содержания пр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 xml:space="preserve">изведения; владение элементарной литературоведческой терминологией при анализе </w:t>
      </w:r>
      <w:proofErr w:type="spellStart"/>
      <w:proofErr w:type="gramStart"/>
      <w:r w:rsidRPr="00A35C7E">
        <w:rPr>
          <w:rFonts w:ascii="Times New Roman" w:hAnsi="Times New Roman" w:cs="Times New Roman"/>
          <w:sz w:val="24"/>
          <w:szCs w:val="24"/>
        </w:rPr>
        <w:t>лит-ого</w:t>
      </w:r>
      <w:proofErr w:type="spellEnd"/>
      <w:proofErr w:type="gramEnd"/>
      <w:r w:rsidRPr="00A35C7E">
        <w:rPr>
          <w:rFonts w:ascii="Times New Roman" w:hAnsi="Times New Roman" w:cs="Times New Roman"/>
          <w:sz w:val="24"/>
          <w:szCs w:val="24"/>
        </w:rPr>
        <w:t xml:space="preserve"> произведения;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формирование собственного отношения к произведениям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 xml:space="preserve">ры, их оценка; 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lastRenderedPageBreak/>
        <w:t>- понимание авторской позиции и своё отношение к ней;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 восприятие на слух лит</w:t>
      </w:r>
      <w:r w:rsidR="004B7B74">
        <w:rPr>
          <w:rFonts w:ascii="Times New Roman" w:hAnsi="Times New Roman" w:cs="Times New Roman"/>
          <w:sz w:val="24"/>
          <w:szCs w:val="24"/>
        </w:rPr>
        <w:t>ературн</w:t>
      </w:r>
      <w:r w:rsidRPr="00A35C7E">
        <w:rPr>
          <w:rFonts w:ascii="Times New Roman" w:hAnsi="Times New Roman" w:cs="Times New Roman"/>
          <w:sz w:val="24"/>
          <w:szCs w:val="24"/>
        </w:rPr>
        <w:t>ых произведений разных жанров, осмысленное чтение и адекватное восприятие;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умение пересказывать прозаические произведения или их отрывки с использованием о</w:t>
      </w:r>
      <w:r w:rsidRPr="00A35C7E">
        <w:rPr>
          <w:rFonts w:ascii="Times New Roman" w:hAnsi="Times New Roman" w:cs="Times New Roman"/>
          <w:sz w:val="24"/>
          <w:szCs w:val="24"/>
        </w:rPr>
        <w:t>б</w:t>
      </w:r>
      <w:r w:rsidRPr="00A35C7E">
        <w:rPr>
          <w:rFonts w:ascii="Times New Roman" w:hAnsi="Times New Roman" w:cs="Times New Roman"/>
          <w:sz w:val="24"/>
          <w:szCs w:val="24"/>
        </w:rPr>
        <w:t xml:space="preserve">разных средств русского языка и цитат из текста, отвечать на вопросы по прослушанному или прочитанному тексту, создавать устные монологические высказывания разного типа, вести диалог; 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написание изложений и сочинений на темы, связанные с тематикой, проблематикой из</w:t>
      </w:r>
      <w:r w:rsidRPr="00A35C7E">
        <w:rPr>
          <w:rFonts w:ascii="Times New Roman" w:hAnsi="Times New Roman" w:cs="Times New Roman"/>
          <w:sz w:val="24"/>
          <w:szCs w:val="24"/>
        </w:rPr>
        <w:t>у</w:t>
      </w:r>
      <w:r w:rsidRPr="00A35C7E">
        <w:rPr>
          <w:rFonts w:ascii="Times New Roman" w:hAnsi="Times New Roman" w:cs="Times New Roman"/>
          <w:sz w:val="24"/>
          <w:szCs w:val="24"/>
        </w:rPr>
        <w:t>ченных произведений; классные и домашние творческие работы; рефераты на литерату</w:t>
      </w:r>
      <w:r w:rsidRPr="00A35C7E">
        <w:rPr>
          <w:rFonts w:ascii="Times New Roman" w:hAnsi="Times New Roman" w:cs="Times New Roman"/>
          <w:sz w:val="24"/>
          <w:szCs w:val="24"/>
        </w:rPr>
        <w:t>р</w:t>
      </w:r>
      <w:r w:rsidRPr="00A35C7E">
        <w:rPr>
          <w:rFonts w:ascii="Times New Roman" w:hAnsi="Times New Roman" w:cs="Times New Roman"/>
          <w:sz w:val="24"/>
          <w:szCs w:val="24"/>
        </w:rPr>
        <w:t>ные и общекультурные темы;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>- понимание образной природы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 как явления словесного искусства; эстетич</w:t>
      </w:r>
      <w:r w:rsidRPr="00A35C7E">
        <w:rPr>
          <w:rFonts w:ascii="Times New Roman" w:hAnsi="Times New Roman" w:cs="Times New Roman"/>
          <w:sz w:val="24"/>
          <w:szCs w:val="24"/>
        </w:rPr>
        <w:t>е</w:t>
      </w:r>
      <w:r w:rsidRPr="00A35C7E">
        <w:rPr>
          <w:rFonts w:ascii="Times New Roman" w:hAnsi="Times New Roman" w:cs="Times New Roman"/>
          <w:sz w:val="24"/>
          <w:szCs w:val="24"/>
        </w:rPr>
        <w:t>ское восприятие произведений лит</w:t>
      </w:r>
      <w:r w:rsidR="004B7B74">
        <w:rPr>
          <w:rFonts w:ascii="Times New Roman" w:hAnsi="Times New Roman" w:cs="Times New Roman"/>
          <w:sz w:val="24"/>
          <w:szCs w:val="24"/>
        </w:rPr>
        <w:t>ерату</w:t>
      </w:r>
      <w:r w:rsidRPr="00A35C7E">
        <w:rPr>
          <w:rFonts w:ascii="Times New Roman" w:hAnsi="Times New Roman" w:cs="Times New Roman"/>
          <w:sz w:val="24"/>
          <w:szCs w:val="24"/>
        </w:rPr>
        <w:t>ры; формирование эстетического вкуса;</w:t>
      </w: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- понимание русского слова в его эстетической функции, роли изобразительно-выразительных </w:t>
      </w:r>
      <w:r w:rsidR="004B7B74">
        <w:rPr>
          <w:rFonts w:ascii="Times New Roman" w:hAnsi="Times New Roman" w:cs="Times New Roman"/>
          <w:sz w:val="24"/>
          <w:szCs w:val="24"/>
        </w:rPr>
        <w:t>языковых сре</w:t>
      </w:r>
      <w:proofErr w:type="gramStart"/>
      <w:r w:rsidR="004B7B74">
        <w:rPr>
          <w:rFonts w:ascii="Times New Roman" w:hAnsi="Times New Roman" w:cs="Times New Roman"/>
          <w:sz w:val="24"/>
          <w:szCs w:val="24"/>
        </w:rPr>
        <w:t>дств в с</w:t>
      </w:r>
      <w:proofErr w:type="gramEnd"/>
      <w:r w:rsidR="004B7B74">
        <w:rPr>
          <w:rFonts w:ascii="Times New Roman" w:hAnsi="Times New Roman" w:cs="Times New Roman"/>
          <w:sz w:val="24"/>
          <w:szCs w:val="24"/>
        </w:rPr>
        <w:t>оздании художественн</w:t>
      </w:r>
      <w:r w:rsidRPr="00A35C7E">
        <w:rPr>
          <w:rFonts w:ascii="Times New Roman" w:hAnsi="Times New Roman" w:cs="Times New Roman"/>
          <w:sz w:val="24"/>
          <w:szCs w:val="24"/>
        </w:rPr>
        <w:t>ых образов лит</w:t>
      </w:r>
      <w:r w:rsidR="004B7B74">
        <w:rPr>
          <w:rFonts w:ascii="Times New Roman" w:hAnsi="Times New Roman" w:cs="Times New Roman"/>
          <w:sz w:val="24"/>
          <w:szCs w:val="24"/>
        </w:rPr>
        <w:t>ературн</w:t>
      </w:r>
      <w:r w:rsidRPr="00A35C7E">
        <w:rPr>
          <w:rFonts w:ascii="Times New Roman" w:hAnsi="Times New Roman" w:cs="Times New Roman"/>
          <w:sz w:val="24"/>
          <w:szCs w:val="24"/>
        </w:rPr>
        <w:t>ых пр</w:t>
      </w:r>
      <w:r w:rsidRPr="00A35C7E">
        <w:rPr>
          <w:rFonts w:ascii="Times New Roman" w:hAnsi="Times New Roman" w:cs="Times New Roman"/>
          <w:sz w:val="24"/>
          <w:szCs w:val="24"/>
        </w:rPr>
        <w:t>о</w:t>
      </w:r>
      <w:r w:rsidRPr="00A35C7E">
        <w:rPr>
          <w:rFonts w:ascii="Times New Roman" w:hAnsi="Times New Roman" w:cs="Times New Roman"/>
          <w:sz w:val="24"/>
          <w:szCs w:val="24"/>
        </w:rPr>
        <w:t>изведений.</w:t>
      </w:r>
    </w:p>
    <w:p w:rsidR="0065630E" w:rsidRDefault="0065630E" w:rsidP="00A35C7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81BCF" w:rsidRDefault="00281BCF" w:rsidP="00EE0E95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0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Место предмета «Литература»</w:t>
      </w:r>
      <w:r w:rsidR="0032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E0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учебном плане</w:t>
      </w:r>
    </w:p>
    <w:p w:rsidR="00EE0E95" w:rsidRPr="00EE0E95" w:rsidRDefault="00EE0E95" w:rsidP="00EE0E95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81BCF" w:rsidRPr="00A35C7E" w:rsidRDefault="00281BCF" w:rsidP="00A35C7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изучение предмета отводится  3 часа в неделю (3</w:t>
      </w:r>
      <w:r w:rsidR="00377D1C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недел</w:t>
      </w:r>
      <w:r w:rsidR="00377D1C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).  Всего в год – 10</w:t>
      </w:r>
      <w:r w:rsidR="00377D1C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</w:t>
      </w:r>
      <w:r w:rsidR="00D41243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E0E95" w:rsidRDefault="00EE0E95" w:rsidP="00EE0E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E0E95" w:rsidRDefault="00EE0E95" w:rsidP="00EE0E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E0E95" w:rsidRDefault="00EE0E95" w:rsidP="00EE0E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77D1C" w:rsidRDefault="00EE0E95" w:rsidP="00EE0E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 предмета</w:t>
      </w:r>
    </w:p>
    <w:p w:rsidR="00EE0E95" w:rsidRPr="00EE0E95" w:rsidRDefault="00EE0E95" w:rsidP="00EE0E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Введение</w:t>
      </w:r>
      <w:proofErr w:type="gramStart"/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Х</w:t>
      </w:r>
      <w:proofErr w:type="gramEnd"/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удожественное</w:t>
      </w:r>
      <w:proofErr w:type="spellEnd"/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 произведение. Содержание и форма. Автор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 герой. Отношение автора к герою. Способы выражения авторской позиции.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УСТНОЕ  НАРОДНОЕ ТВОРЧЕСТВО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Обрядовый фольклор. Произведения обрядового фольк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softHyphen/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лора: колядки, веснянки, маслени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ные, летние и осенние обрядовые песни. Эстетическое значение обрядового фольк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лора.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2"/>
          <w:sz w:val="24"/>
          <w:szCs w:val="24"/>
          <w:lang w:eastAsia="ru-RU"/>
        </w:rPr>
        <w:t xml:space="preserve">Пословицы и поговорки. Загадки 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— малые жанры устно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го народного творчества. Народная мудрость. Краткость и простота, меткость и выразительность. Многообразие тем. Прямой и переносный смысл пословиц и поговорок. Афо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ристичность загадок.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Обрядовый фольклор (началь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ные представления). Малые жанры фольклора: пословицы и поговорки,  загадки.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ИЗ ДРЕВНЕРУССКОЙ  ЛИТЕРАТУРЫ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1"/>
          <w:sz w:val="24"/>
          <w:szCs w:val="24"/>
          <w:lang w:eastAsia="ru-RU"/>
        </w:rPr>
        <w:t xml:space="preserve">«Повесть временных лет», «Сказание о белгородском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киселе».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Русская летопись. Отражение исторических событий и вымысел, отражение народных идеалов (патриотизма, ума находчивости).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Летопись (развитие представления)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ИЗ РУССКОЙ ЛИТЕРАТУРЫ </w:t>
      </w:r>
      <w:r w:rsidRPr="00A35C7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XVIII</w:t>
      </w:r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ВЕКА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Русские басни. Иван Иванович Дмитриев. Краткий рассказ о жизни и творчестве басн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писца.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«Муха». Противопоставление труда и безделья. Присвоение чужих заслуг. Смех над л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нью и хвастовством.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</w:t>
      </w:r>
      <w:r w:rsidR="00954F7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ерату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ры. Мораль в басне, аллегория, иносказание.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ИЗ РУССКОЙ ЛИТЕРАТУРЫ </w:t>
      </w:r>
      <w:r w:rsidRPr="00A35C7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XIX</w:t>
      </w:r>
      <w:r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ВЕКА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Иван Андреевич Крылов. Краткий рассказ о писателе-баснописце.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Басни «Листы и Корни», «Ларчик», «Осел и Соловей». Крылов о равном участии власти и народа в достижении общественного блага. Басня «Ларчик» - пример критики мнимого «механика мудреца» и неумелого хвастуна. Басня «Осел и Соловей» - комическое изобр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жение невежественного судьи, глухого к произведениям истинного искусства.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Теория литературы. Басня. Аллегория (развитие представлений).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Александр Сергеевич Пушкин. Краткий рассказ о писателе. 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«Узник»</w:t>
      </w:r>
      <w:proofErr w:type="gramStart"/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ольнолюбивые ус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ремления поэта. </w:t>
      </w:r>
      <w:proofErr w:type="spellStart"/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Народно-поэтический</w:t>
      </w:r>
      <w:proofErr w:type="spellEnd"/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колорит стихотворения. «Зимнее утро». Мотивы единства красоты человека и красоты природы, красоты жизни. Радостное восприятие 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ружающей природы. Роль антитезы в композиции произведения. Интонация как средство выражения поэтической идеи.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«И.  И.  Пущину»</w:t>
      </w:r>
      <w:proofErr w:type="gramStart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ветлое чувство дружбы — помощь в суровых испытаниях. 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Художес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т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венные особенности стихотворного послания. </w:t>
      </w:r>
      <w:r w:rsidRPr="00A35C7E">
        <w:rPr>
          <w:rFonts w:ascii="Times New Roman" w:eastAsia="Times New Roman" w:hAnsi="Times New Roman" w:cs="Times New Roman"/>
          <w:i/>
          <w:iCs/>
          <w:spacing w:val="-2"/>
          <w:sz w:val="24"/>
          <w:szCs w:val="24"/>
          <w:lang w:eastAsia="ru-RU"/>
        </w:rPr>
        <w:t>«Зим</w:t>
      </w:r>
      <w:r w:rsidRPr="00A35C7E">
        <w:rPr>
          <w:rFonts w:ascii="Times New Roman" w:eastAsia="Times New Roman" w:hAnsi="Times New Roman" w:cs="Times New Roman"/>
          <w:i/>
          <w:iCs/>
          <w:spacing w:val="-2"/>
          <w:sz w:val="24"/>
          <w:szCs w:val="24"/>
          <w:lang w:eastAsia="ru-RU"/>
        </w:rPr>
        <w:softHyphen/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няя дорога». </w:t>
      </w: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Приметы зимнего пейзажа (волнистые туманы, луна, зимняя дорога, тройка, колокольчик однозвучный, песня ямщ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ка), навевающие грусть.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Ожидание домашнего уюта, тепла, нежности любимой подруги. Тема жизненного пути.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6"/>
          <w:sz w:val="24"/>
          <w:szCs w:val="24"/>
          <w:lang w:eastAsia="ru-RU"/>
        </w:rPr>
        <w:t xml:space="preserve">«Повести покойного Ивана Петровича Белкина». </w:t>
      </w:r>
      <w:r w:rsidRPr="00A35C7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 xml:space="preserve">Книга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(цикл) повестей. Повествование от лица вымышленного автора как художественный прием.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1"/>
          <w:sz w:val="24"/>
          <w:szCs w:val="24"/>
          <w:lang w:eastAsia="ru-RU"/>
        </w:rPr>
        <w:t xml:space="preserve">«Барышня-крестьянка». 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Сюжет и герои повести. Прием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антитезы в сюжетной организ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ции повести. Пародирование романтических тем и мотивов. Лицо и маска. Роль случая в композиции повести.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«Дубровский».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Изображение русского барства. </w:t>
      </w:r>
      <w:proofErr w:type="spellStart"/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Дубров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ский-старший</w:t>
      </w:r>
      <w:proofErr w:type="spellEnd"/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Троекуров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тест Владимира Дубровско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го против беззакония и несправедливости. Бунт крестьян. Ос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ждение произвола и деспотизма, защита чести, незави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симости личности. Романтическая история любви Владими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 и Маши. Авторское отношение к героям.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Эпитет, метафора, композиция (развитие понятий). Стихотворное послание (начальные представления).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Михаил Юрьевич Лермонтов. Краткий рассказ о поэте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«Тучи». 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Чувство  одиночества  и  тоски,  любовь  поэта-изгнанника к оставляемой им Родине.  Прием сравнения как основа построения стихотворения. Особенности инто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нации.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«Листок», «На севере диком...», «Утес», «Три пальмы»</w:t>
      </w:r>
      <w:r w:rsidR="002E27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_x0000_s1027" style="position:absolute;left:0;text-align:left;z-index:251658240;mso-position-horizontal-relative:margin;mso-position-vertical-relative:text" from="363.1pt,297.6pt" to="363.1pt,303.1pt" o:allowincell="f" strokeweight=".25pt">
            <w10:wrap anchorx="margin"/>
          </v:line>
        </w:pic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Тема красоты, гармонии человека с миром. Особенности сражения темы одиночества в лирике Лермонтова.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Теория литературы. Антитеза. </w:t>
      </w:r>
      <w:proofErr w:type="gramStart"/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Двусложные (ямб, хорей) и трехсложные (дактиль, а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фибрахий, анапест) раз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меры стиха (начальные по</w:t>
      </w:r>
      <w:r w:rsidR="00FF637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нятия).</w:t>
      </w:r>
      <w:proofErr w:type="gramEnd"/>
      <w:r w:rsidR="00FF637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Поэтическая интонация (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чальные представления).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Иван Сергеевич Тургенев. Краткий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</w:t>
      </w:r>
      <w:proofErr w:type="spellStart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Бежин</w:t>
      </w:r>
      <w:proofErr w:type="spellEnd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луг».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Сочувственное отношение к крестьянским детям. Портреты и рассказы мальчиков, их духовный мир. Пытливость, любознательность, впечатлительность. Роль картин природы в рассказе.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Федор Иванович Тютчев. Рассказ о поэте.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Стихотворения «Листья», «Неохотно и несмело...». Передача сложных, переходных состо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я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ний природы, запечат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  <w:t>левающих противоречивые чувства в душе поэта. Сочетание космич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ского масштаба и конкретных деталей в изображе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  <w:t>нии природы. «Листья» — символ кра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т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кой, но яркой жизни. «С поляны коршун поднялся...». Противопоставление су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  <w:t>деб человека и коршуна: свободный полет коршуна и земная обреченность человека.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Афанасий Афанасьевич Фет. Рассказ о поэте.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Стихотворения: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«Ель рукавом мне тропинку завеси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softHyphen/>
        <w:t xml:space="preserve">ла...», «Опять незримые усилья...», «Еще майская ночь», </w:t>
      </w:r>
      <w:r w:rsidRPr="00A35C7E">
        <w:rPr>
          <w:rFonts w:ascii="Times New Roman" w:eastAsia="Times New Roman" w:hAnsi="Times New Roman" w:cs="Times New Roman"/>
          <w:i/>
          <w:iCs/>
          <w:spacing w:val="-2"/>
          <w:sz w:val="24"/>
          <w:szCs w:val="24"/>
          <w:lang w:eastAsia="ru-RU"/>
        </w:rPr>
        <w:t xml:space="preserve">«Учись у них 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— у </w:t>
      </w:r>
      <w:r w:rsidRPr="00A35C7E">
        <w:rPr>
          <w:rFonts w:ascii="Times New Roman" w:eastAsia="Times New Roman" w:hAnsi="Times New Roman" w:cs="Times New Roman"/>
          <w:i/>
          <w:iCs/>
          <w:spacing w:val="-2"/>
          <w:sz w:val="24"/>
          <w:szCs w:val="24"/>
          <w:lang w:eastAsia="ru-RU"/>
        </w:rPr>
        <w:t xml:space="preserve">дуба, у березы...». 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Жизнеутверждающее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начало в лирике Фета. Природа как воплощение </w:t>
      </w: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прекрас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ного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Эстетизация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конкретной детали. Чувственный харак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тер лирики и ее утонченный психологизм. Мимолетное и неуловимое как черты изображения природы. Переплетение и взаимодействие тем природы и любви. Природа как естественный мир истинной красоты, служащий прообра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зом для искусства. Гармоничность и музыкальность поэти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ческой речи Фета. Краски и звуки в пейзажной л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рике.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Пейзажная лирика (развитие понятия).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Николай Алексеевич Некрасов. Краткий рассказ о жиз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ни поэта.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Историческая поэма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«Дедушка».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Изображение декабрис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та в поэзии. Героизация декабр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стской темы и поэтизация христианской жертвенности в исторической поэме.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«Железная дорога».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Картины подневольного труда. На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род — созидатель духовных и м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териальных ценностей. Мечта поэта о «прекрасной поре» в жизни народа. Свое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образие композиции стихотворения. Роль пейзажа. Значение эпиграфа. Сочетание реальных и фантастических картин. Диалог-спор. Значение риторических вопросов в стихотво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рении.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Стихотворные размеры (закре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пление понятия). Диалог. Строфа (начальные представле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ния).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Николай Семенович Лесков. Краткий рассказ о писа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1"/>
          <w:sz w:val="24"/>
          <w:szCs w:val="24"/>
          <w:lang w:eastAsia="ru-RU"/>
        </w:rPr>
        <w:t xml:space="preserve">«Левша». 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Гордость писателя за народ, его трудолюбие,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талантливость, патриотизм. Гор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кое чувство от его унижен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ности и бесправия. Едкая насмешка над царскими чинов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никами. Особенности языка произведения. Комический эффект, создаваемый игрой слов, наро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ной этимологией. Сказовая форма повествования. Рассказ </w:t>
      </w:r>
      <w:r w:rsidRPr="00A35C7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«Человек на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часах»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Сказ как форма повествования (начальные представления). Ирония (начальные представле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ния).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Антон Павлович Чехов. Краткий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1"/>
          <w:sz w:val="24"/>
          <w:szCs w:val="24"/>
          <w:lang w:eastAsia="ru-RU"/>
        </w:rPr>
        <w:t xml:space="preserve">«Толстый и тонкий»,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«Смерть чиновника</w:t>
      </w: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Р</w:t>
      </w:r>
      <w:proofErr w:type="gramEnd"/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ечь героев как источник юмора.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Юмористич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ская ситуация. Разоблачение лицемерия. Роль художественной детали.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  литературы. Юмор (развитие понятия).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Родная  природа в  стихотворениях русских поэтов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Я. Полонский.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«По горам две хмурых тучи...», «Посмот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softHyphen/>
        <w:t xml:space="preserve">ри, какая мгла...»;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Е. Бараты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ский.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«Весна, весна! Как воздух чист...», «Чудный град...»;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 Толстой.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«Где гнутся над нутом лозы...».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Выражение переживаний и мироощущения в стихотворениях о родной природе. Худож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ственные средства, передающие различные состояния в пейзажной лирике.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Теория литературы. </w:t>
      </w:r>
      <w:proofErr w:type="gramStart"/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Лирика как род литературы развитие представления).</w:t>
      </w:r>
      <w:proofErr w:type="gramEnd"/>
    </w:p>
    <w:p w:rsidR="00377D1C" w:rsidRPr="00A35C7E" w:rsidRDefault="00FF637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ИЗ</w:t>
      </w:r>
      <w:r w:rsidR="00377D1C"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РУССКОЙ ЛИТЕРАТУРЫ </w:t>
      </w:r>
      <w:r w:rsidR="00377D1C" w:rsidRPr="00A35C7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XX</w:t>
      </w:r>
      <w:r w:rsidR="00377D1C" w:rsidRPr="00A35C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ВЕКА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Андрей Платонович Платонов. Краткий рассказ о писат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«Неизвестный цветок». </w:t>
      </w: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Прекрасное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вокруг нас. «Ни на кого не похожие» герои А. Плат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Александр Степанович Грин. Краткий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«Алые паруса».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Жестокая реальность и романтическая мечта в повести. Душевная чистота главных героев. Отно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шение автора к героям.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Михаил Михайлович Пришвин. Краткий рассказ о пи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softHyphen/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2"/>
          <w:sz w:val="24"/>
          <w:szCs w:val="24"/>
          <w:lang w:eastAsia="ru-RU"/>
        </w:rPr>
        <w:t xml:space="preserve">«Кладовая солнца». </w:t>
      </w:r>
      <w:r w:rsidRPr="00A35C7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Вера писателя в человека, доброго и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мудрого хозяина природы. Нра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ственная суть взаимоотно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шений Насти и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Митраши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Одухотворение природы, ее участие в судьбе героев. Смысл рассказа о ели и сосне, </w:t>
      </w: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растущих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вместе. Сказка и быль в «Кладовой солнца». Смысл названия произведения.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Символическое содержание пейзажных образов.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Произведения о Великой  Отечественной  войне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К. М. Симонов. </w:t>
      </w:r>
      <w:r w:rsidRPr="00A35C7E">
        <w:rPr>
          <w:rFonts w:ascii="Times New Roman" w:eastAsia="Times New Roman" w:hAnsi="Times New Roman" w:cs="Times New Roman"/>
          <w:i/>
          <w:iCs/>
          <w:spacing w:val="-3"/>
          <w:sz w:val="24"/>
          <w:szCs w:val="24"/>
          <w:lang w:eastAsia="ru-RU"/>
        </w:rPr>
        <w:t>«Ты помнишь, Алеша, дороги Смолен</w:t>
      </w:r>
      <w:r w:rsidRPr="00A35C7E">
        <w:rPr>
          <w:rFonts w:ascii="Times New Roman" w:eastAsia="Times New Roman" w:hAnsi="Times New Roman" w:cs="Times New Roman"/>
          <w:i/>
          <w:iCs/>
          <w:spacing w:val="-3"/>
          <w:sz w:val="24"/>
          <w:szCs w:val="24"/>
          <w:lang w:eastAsia="ru-RU"/>
        </w:rPr>
        <w:softHyphen/>
        <w:t xml:space="preserve">щины...»; </w:t>
      </w:r>
      <w:r w:rsidRPr="00A35C7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Н. И. </w:t>
      </w:r>
      <w:proofErr w:type="spellStart"/>
      <w:r w:rsidRPr="00A35C7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>Рыленков</w:t>
      </w:r>
      <w:proofErr w:type="spellEnd"/>
      <w:r w:rsidRPr="00A35C7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. </w:t>
      </w:r>
      <w:r w:rsidRPr="00A35C7E">
        <w:rPr>
          <w:rFonts w:ascii="Times New Roman" w:eastAsia="Times New Roman" w:hAnsi="Times New Roman" w:cs="Times New Roman"/>
          <w:i/>
          <w:iCs/>
          <w:spacing w:val="-3"/>
          <w:sz w:val="24"/>
          <w:szCs w:val="24"/>
          <w:lang w:eastAsia="ru-RU"/>
        </w:rPr>
        <w:t xml:space="preserve">«Бой шел всю ночь...»; </w:t>
      </w:r>
      <w:r w:rsidRPr="00A35C7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>Д. С. Са</w:t>
      </w:r>
      <w:r w:rsidRPr="00A35C7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softHyphen/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мойлов.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«Сороковые».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Стихотворения, рассказывающие о солдатских буднях, пробуждающие чувство скорбной памяти о павших на полях сражений и обостряющие чувство любви к Родине, ответстве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ности за нее в годы жестоких испытаний.</w:t>
      </w:r>
      <w:proofErr w:type="gramEnd"/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Виктор Петрович Астафьев. Краткий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«Конь с розовой гривой».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Изображение быта и жизни сибирской деревни в предвоенные годы. Нравственные проблемы рассказа — честность, доброта, понятие долга. Юмор в рассказе. Яркость и самобытность героев (Санька Левонтьев, бабушка Катерина Петро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на), особенности ис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пользования народной речи.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  литературы. Речевая характеристика героя.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 xml:space="preserve">Валентин Григорьевич Распутин. Краткий рассказ о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1"/>
          <w:sz w:val="24"/>
          <w:szCs w:val="24"/>
          <w:lang w:eastAsia="ru-RU"/>
        </w:rPr>
        <w:lastRenderedPageBreak/>
        <w:t xml:space="preserve">«Уроки </w:t>
      </w:r>
      <w:proofErr w:type="gramStart"/>
      <w:r w:rsidRPr="00A35C7E">
        <w:rPr>
          <w:rFonts w:ascii="Times New Roman" w:eastAsia="Times New Roman" w:hAnsi="Times New Roman" w:cs="Times New Roman"/>
          <w:i/>
          <w:iCs/>
          <w:spacing w:val="-1"/>
          <w:sz w:val="24"/>
          <w:szCs w:val="24"/>
          <w:lang w:eastAsia="ru-RU"/>
        </w:rPr>
        <w:t>французского</w:t>
      </w:r>
      <w:proofErr w:type="gramEnd"/>
      <w:r w:rsidRPr="00A35C7E">
        <w:rPr>
          <w:rFonts w:ascii="Times New Roman" w:eastAsia="Times New Roman" w:hAnsi="Times New Roman" w:cs="Times New Roman"/>
          <w:i/>
          <w:iCs/>
          <w:spacing w:val="-1"/>
          <w:sz w:val="24"/>
          <w:szCs w:val="24"/>
          <w:lang w:eastAsia="ru-RU"/>
        </w:rPr>
        <w:t xml:space="preserve">». 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Отражение в повести трудностей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военного времени. </w:t>
      </w: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Жажда зн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ний, нравственная стойкость, чувство собственного достоинства, свойственные юному герою.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Душевная щедрость учительницы, ее роль в жизни мальчика.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Рассказ, сюжет (развитие поня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тий). Герой-повествователь (ра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з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витие понятия).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Николай Михайлович Рубцов. Краткий рассказ о поэте.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5"/>
          <w:sz w:val="24"/>
          <w:szCs w:val="24"/>
          <w:lang w:eastAsia="ru-RU"/>
        </w:rPr>
        <w:t xml:space="preserve">«Звезда полей», «Листья осенние», «В горнице». </w:t>
      </w:r>
      <w:r w:rsidRPr="00A35C7E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 xml:space="preserve">Тема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Родины в поэзии Рубцова. Человек и природа в «тихой» лирике Рубцова.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Фазиль Искандер. Краткий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pacing w:val="-4"/>
          <w:sz w:val="24"/>
          <w:szCs w:val="24"/>
          <w:lang w:eastAsia="ru-RU"/>
        </w:rPr>
        <w:t xml:space="preserve">«Тринадцатый подвиг Геракла». </w:t>
      </w:r>
      <w:r w:rsidRPr="00A35C7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 xml:space="preserve">Влияние учителя на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детского характера. Чувство юмора как одно из ценных качеств человека.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Родная  природа в русской поэзии </w:t>
      </w:r>
      <w:r w:rsidRPr="00A35C7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XX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века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 Блок.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«Летний вечер», «О, как безумно за окном...» </w:t>
      </w:r>
      <w:r w:rsidRPr="00A35C7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 xml:space="preserve">С. Есенин. </w:t>
      </w:r>
      <w:r w:rsidRPr="00A35C7E">
        <w:rPr>
          <w:rFonts w:ascii="Times New Roman" w:eastAsia="Times New Roman" w:hAnsi="Times New Roman" w:cs="Times New Roman"/>
          <w:i/>
          <w:iCs/>
          <w:spacing w:val="-4"/>
          <w:sz w:val="24"/>
          <w:szCs w:val="24"/>
          <w:lang w:eastAsia="ru-RU"/>
        </w:rPr>
        <w:t>«Мелколесье. Степь и д</w:t>
      </w:r>
      <w:r w:rsidRPr="00A35C7E">
        <w:rPr>
          <w:rFonts w:ascii="Times New Roman" w:eastAsia="Times New Roman" w:hAnsi="Times New Roman" w:cs="Times New Roman"/>
          <w:i/>
          <w:iCs/>
          <w:spacing w:val="-4"/>
          <w:sz w:val="24"/>
          <w:szCs w:val="24"/>
          <w:lang w:eastAsia="ru-RU"/>
        </w:rPr>
        <w:t>а</w:t>
      </w:r>
      <w:r w:rsidRPr="00A35C7E">
        <w:rPr>
          <w:rFonts w:ascii="Times New Roman" w:eastAsia="Times New Roman" w:hAnsi="Times New Roman" w:cs="Times New Roman"/>
          <w:i/>
          <w:iCs/>
          <w:spacing w:val="-4"/>
          <w:sz w:val="24"/>
          <w:szCs w:val="24"/>
          <w:lang w:eastAsia="ru-RU"/>
        </w:rPr>
        <w:t xml:space="preserve">ли...», «Пороша»; А.. </w:t>
      </w:r>
      <w:r w:rsidRPr="00A35C7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Ах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матова. 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«Перед весной бывают дни такие...».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Чувство радости и печали, любви к родной природе родине  в  стихотворных  произвед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ниях  поэтов  </w:t>
      </w:r>
      <w:r w:rsidRPr="00A35C7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XX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 Связь ритмики и мелодики стиха с эмоциональным состоянием, в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ы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раженным в стихотворении. Поэтизация родне природы.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-4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b/>
          <w:spacing w:val="-4"/>
          <w:sz w:val="24"/>
          <w:szCs w:val="24"/>
          <w:lang w:eastAsia="ru-RU"/>
        </w:rPr>
        <w:t>ЗАРУБЕЖНАЯ ЛИТЕРАТУРА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Мифы Древней Греции. 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Подвиги Геракла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(в переложе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нии Куна):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«Скотный двор царя А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гия», «Яблоки Гесперид».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Геродот.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«Легенда об </w:t>
      </w:r>
      <w:proofErr w:type="spellStart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Арионе</w:t>
      </w:r>
      <w:proofErr w:type="spellEnd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».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  литературы. Миф. Отличие мифа от сказки.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Гомер. Краткий рассказ о Гомере.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«Одиссея», «Илиада</w:t>
      </w:r>
      <w:proofErr w:type="gramStart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»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ак эпические поэмы. Изображ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героев и героические подвиги в «Илиаде». Стихия Одиссея — борьба, преодоле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ние препятствий, познание неизвестного. Храбрость, смет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ливость (хитроумие) Одиссея. Оди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сей — мудрый прави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тель, любящий муж и отец. На острове циклопов.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Полифем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 «Оди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сея» — песня о героических подвигах, мужественных героях.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Понятие о героическом эпосе (начальные    представления).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Фридрих Шиллер.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Баллада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«Перчатка».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Повествование о феодальных нра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вах. Любовь как благородство и своевольный, бесчеловеч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ный каприз. Рыцарь — герой, отвергающий награду и защ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щающий личное достоинство и честь.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Проспер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Мериме.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Новелла </w:t>
      </w: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</w:t>
      </w:r>
      <w:proofErr w:type="spellStart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Маттео</w:t>
      </w:r>
      <w:proofErr w:type="spellEnd"/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Фальконе».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Изображение дикой при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роды. Превосходство естестве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ной, «простой» жизни и исторически сложившихся устоев </w:t>
      </w:r>
      <w:proofErr w:type="gram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над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цивилизованной с ее п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рочными нравами. Романтический сюжет и его реалисти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ческое воплощение.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 xml:space="preserve">Марк Твен. </w:t>
      </w:r>
      <w:r w:rsidRPr="00A35C7E">
        <w:rPr>
          <w:rFonts w:ascii="Times New Roman" w:eastAsia="Times New Roman" w:hAnsi="Times New Roman" w:cs="Times New Roman"/>
          <w:i/>
          <w:iCs/>
          <w:spacing w:val="-6"/>
          <w:sz w:val="24"/>
          <w:szCs w:val="24"/>
          <w:lang w:eastAsia="ru-RU"/>
        </w:rPr>
        <w:t xml:space="preserve">«Приключения </w:t>
      </w:r>
      <w:proofErr w:type="spellStart"/>
      <w:r w:rsidRPr="00A35C7E">
        <w:rPr>
          <w:rFonts w:ascii="Times New Roman" w:eastAsia="Times New Roman" w:hAnsi="Times New Roman" w:cs="Times New Roman"/>
          <w:i/>
          <w:iCs/>
          <w:spacing w:val="-6"/>
          <w:sz w:val="24"/>
          <w:szCs w:val="24"/>
          <w:lang w:eastAsia="ru-RU"/>
        </w:rPr>
        <w:t>Гекльберри</w:t>
      </w:r>
      <w:proofErr w:type="spellEnd"/>
      <w:r w:rsidRPr="00A35C7E">
        <w:rPr>
          <w:rFonts w:ascii="Times New Roman" w:eastAsia="Times New Roman" w:hAnsi="Times New Roman" w:cs="Times New Roman"/>
          <w:i/>
          <w:iCs/>
          <w:spacing w:val="-6"/>
          <w:sz w:val="24"/>
          <w:szCs w:val="24"/>
          <w:lang w:eastAsia="ru-RU"/>
        </w:rPr>
        <w:t xml:space="preserve"> Финна». </w:t>
      </w:r>
      <w:r w:rsidRPr="00A35C7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 xml:space="preserve">Сходство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и различие характеров Тома и Гека, их поведение в критических ситуациях. Юмор в произведении.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Антуан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 Сент-Экзюпери. Рассказ о писателе.</w:t>
      </w: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«Маленький принц»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 философская сказка и мудрая 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притча. Мечта о естественном отн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>о</w:t>
      </w:r>
      <w:r w:rsidRPr="00A35C7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шении к вещам и людям. 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Чистота восприятий мира как величайшая ценность. Утвер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ждение всечеловеческих истин. (Для внеклассного чтения).</w:t>
      </w:r>
    </w:p>
    <w:p w:rsidR="00377D1C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Теория литературы. Притча (начальные представ</w:t>
      </w:r>
      <w:r w:rsidRPr="00A35C7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ления).</w:t>
      </w:r>
    </w:p>
    <w:p w:rsidR="00FF637C" w:rsidRDefault="00FF637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Pr="00EE0E95" w:rsidRDefault="00EE0E95" w:rsidP="00EE0E95">
      <w:pPr>
        <w:tabs>
          <w:tab w:val="left" w:pos="993"/>
        </w:tabs>
        <w:spacing w:after="240" w:line="240" w:lineRule="auto"/>
        <w:ind w:left="19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0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Тематический план для 6 класса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1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39"/>
        <w:gridCol w:w="3733"/>
      </w:tblGrid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Кол-во часов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Введение.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Устное народное творчество.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 часа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древнерусской литературы.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 часа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 русской литературы XVIII века.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Из русской литературы </w:t>
            </w: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XIX</w:t>
            </w: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века.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A35C7E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 часов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Из русской литературы </w:t>
            </w: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XX</w:t>
            </w: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века.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 часов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Зарубежная литература.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 часов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Повторение, обобщение, итоговый контроль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 часа</w:t>
            </w:r>
          </w:p>
        </w:tc>
      </w:tr>
      <w:tr w:rsidR="00281BCF" w:rsidRPr="00A35C7E" w:rsidTr="00B3410A">
        <w:trPr>
          <w:jc w:val="center"/>
        </w:trPr>
        <w:tc>
          <w:tcPr>
            <w:tcW w:w="5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A35C7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3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BCF" w:rsidRPr="00A35C7E" w:rsidRDefault="00281BCF" w:rsidP="00FF637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377D1C"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Pr="00A35C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час</w:t>
            </w:r>
            <w:r w:rsidR="00FF63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</w:tbl>
    <w:p w:rsidR="00377D1C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096F" w:rsidRDefault="0045096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45096F" w:rsidSect="0045096F">
          <w:pgSz w:w="11906" w:h="16838"/>
          <w:pgMar w:top="1134" w:right="1701" w:bottom="1134" w:left="850" w:header="709" w:footer="709" w:gutter="0"/>
          <w:cols w:space="708"/>
          <w:docGrid w:linePitch="360"/>
        </w:sectPr>
      </w:pPr>
    </w:p>
    <w:p w:rsidR="0045096F" w:rsidRPr="00EE0E95" w:rsidRDefault="0045096F" w:rsidP="0045096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0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Поурочное планирование</w:t>
      </w:r>
    </w:p>
    <w:p w:rsidR="003531E7" w:rsidRDefault="003531E7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5004"/>
        <w:gridCol w:w="2228"/>
        <w:gridCol w:w="2336"/>
        <w:gridCol w:w="2421"/>
        <w:gridCol w:w="1897"/>
        <w:gridCol w:w="1897"/>
      </w:tblGrid>
      <w:tr w:rsidR="00F932EC" w:rsidTr="00F932EC">
        <w:trPr>
          <w:trHeight w:val="20"/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50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Тема урока</w:t>
            </w:r>
          </w:p>
        </w:tc>
        <w:tc>
          <w:tcPr>
            <w:tcW w:w="45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Планируемые результаты</w:t>
            </w:r>
          </w:p>
        </w:tc>
        <w:tc>
          <w:tcPr>
            <w:tcW w:w="2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Деятельность учащихся</w:t>
            </w:r>
          </w:p>
        </w:tc>
        <w:tc>
          <w:tcPr>
            <w:tcW w:w="18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Вид контроля</w:t>
            </w:r>
          </w:p>
        </w:tc>
        <w:tc>
          <w:tcPr>
            <w:tcW w:w="18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Результаты ко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р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рекции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32EC" w:rsidRDefault="00F932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32EC" w:rsidRDefault="00F932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Предметные резул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таты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531E7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Планируемые резул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таты (УУД)</w:t>
            </w:r>
          </w:p>
        </w:tc>
        <w:tc>
          <w:tcPr>
            <w:tcW w:w="2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144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A2DFA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 1. ВВЕДЕНИЕ (1 ч.)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8A2DFA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45096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Художественное произведение. Содержание и форма. Автор и герои. Прототип. Авторская позиция.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Понимание связи в литературных прои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ведениях.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определять 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нятия создавать обо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щения.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45096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и обсуждение статьи.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144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 2. УСТНОЕ НАРОДНОЕ ТВОРЧЕСТВО (4 ч.)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D4A8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УНТ. Обрядовый фольклор. Календарно-обрядовые песни.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об обрядовом фольклоре.</w:t>
            </w:r>
          </w:p>
        </w:tc>
        <w:tc>
          <w:tcPr>
            <w:tcW w:w="23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осознанно и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пользовать речевые средства для выражения своих чувств.</w:t>
            </w:r>
          </w:p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Освоение социальных норм, правил поведения в обществе.</w:t>
            </w:r>
          </w:p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и обсуждение статьи. Выразительное чтение песен.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Творческая работа.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УНТ. Пословицы и поговорки как малый жанр фоль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лора, их народная мудрость.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малых жа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>рах фольклора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краткости, меткости, переносном смысле слов.</w:t>
            </w:r>
          </w:p>
        </w:tc>
        <w:tc>
          <w:tcPr>
            <w:tcW w:w="2336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со статьей, с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ставление таблицы, бес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Таблица.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7553DE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553D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7553DE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53DE">
              <w:rPr>
                <w:rFonts w:ascii="Times New Roman" w:hAnsi="Times New Roman" w:cs="Times New Roman"/>
                <w:sz w:val="20"/>
                <w:szCs w:val="20"/>
              </w:rPr>
              <w:t>Загадки как малый жанр фольклора. Афористичность загадок.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Pr="007553DE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553DE">
              <w:rPr>
                <w:rFonts w:ascii="Times New Roman" w:hAnsi="Times New Roman"/>
                <w:sz w:val="20"/>
                <w:szCs w:val="20"/>
              </w:rPr>
              <w:t>Углубление знаний о метафоре, иносказ</w:t>
            </w:r>
            <w:r w:rsidRPr="007553DE">
              <w:rPr>
                <w:rFonts w:ascii="Times New Roman" w:hAnsi="Times New Roman"/>
                <w:sz w:val="20"/>
                <w:szCs w:val="20"/>
              </w:rPr>
              <w:t>а</w:t>
            </w:r>
            <w:r w:rsidRPr="007553DE">
              <w:rPr>
                <w:rFonts w:ascii="Times New Roman" w:hAnsi="Times New Roman"/>
                <w:sz w:val="20"/>
                <w:szCs w:val="20"/>
              </w:rPr>
              <w:t>нии.</w:t>
            </w:r>
          </w:p>
        </w:tc>
        <w:tc>
          <w:tcPr>
            <w:tcW w:w="233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Толкование прямого и переносного смысла з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гадок 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Русский фольклор. Подготовка к сочинению "В чём красота и мудрость русских обрядов?"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Подготовка сочин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нию.</w:t>
            </w:r>
          </w:p>
        </w:tc>
        <w:tc>
          <w:tcPr>
            <w:tcW w:w="23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63B64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Письменный ответ на проблемные вопросы. 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Письменный ответ.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144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 3. ИЗ ДРЕВНЕРУССКОЙ ЛИТЕРАТУРЫ (1 ч.)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63B64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Русские летописи. «Повесть временных лет», «Сказ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ние о белгородском киселе».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произведение, разл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чать исторические с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бытия и вымысел, в</w:t>
            </w:r>
            <w:r>
              <w:rPr>
                <w:rFonts w:ascii="Times New Roman" w:hAnsi="Times New Roman"/>
                <w:sz w:val="20"/>
                <w:szCs w:val="20"/>
              </w:rPr>
              <w:t>ы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являть народный идеал в летописях.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63B64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Формирование чувства ответственности и го</w:t>
            </w:r>
            <w:r>
              <w:rPr>
                <w:rFonts w:ascii="Times New Roman" w:hAnsi="Times New Roman"/>
                <w:sz w:val="20"/>
                <w:szCs w:val="20"/>
              </w:rPr>
              <w:t>р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дости за знание истории культуры своего народа.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Расширение кругозора.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bookmarkStart w:id="0" w:name="_GoBack"/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Выразительное чтение </w:t>
            </w:r>
            <w:bookmarkEnd w:id="0"/>
            <w:r>
              <w:rPr>
                <w:rFonts w:ascii="Times New Roman" w:hAnsi="Times New Roman"/>
                <w:sz w:val="20"/>
                <w:szCs w:val="20"/>
              </w:rPr>
              <w:t>летописного сказания.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144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 xml:space="preserve">Раздел 4. ИЗ ЛИТЕРАТУРЫ </w:t>
            </w: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Х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>VIII ВЕКА (2 ч.)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7553DE" w:rsidRDefault="00F932EC" w:rsidP="005968CC">
            <w:pPr>
              <w:tabs>
                <w:tab w:val="left" w:pos="3081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53DE">
              <w:rPr>
                <w:rFonts w:ascii="Times New Roman" w:hAnsi="Times New Roman" w:cs="Times New Roman"/>
                <w:sz w:val="20"/>
                <w:szCs w:val="20"/>
              </w:rPr>
              <w:t xml:space="preserve">И.И. Дмитриев. Басня «Муха». </w:t>
            </w:r>
            <w:r w:rsidRPr="007553DE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7553DE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553DE">
              <w:rPr>
                <w:rFonts w:ascii="Times New Roman" w:hAnsi="Times New Roman"/>
                <w:sz w:val="20"/>
                <w:szCs w:val="20"/>
              </w:rPr>
              <w:t>Знания и аллегории и морали басни. Знание особенностей языка XVIII столетия.</w:t>
            </w:r>
          </w:p>
        </w:tc>
        <w:tc>
          <w:tcPr>
            <w:tcW w:w="23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7553DE">
            <w:pPr>
              <w:pStyle w:val="a9"/>
              <w:spacing w:line="276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смыслового чтения. Развитие 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рального сознания и компетентности в реш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нии моральных пр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блем. Умение осознанно использовать речевые средства. Развивать э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тетическое сознание через освоение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ственного наследия Ро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сии.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C639B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чтение, аналитическая беседа, прослушивание в акте</w:t>
            </w:r>
            <w:r>
              <w:rPr>
                <w:rFonts w:ascii="Times New Roman" w:hAnsi="Times New Roman"/>
                <w:sz w:val="20"/>
                <w:szCs w:val="20"/>
              </w:rPr>
              <w:t>р</w:t>
            </w:r>
            <w:r>
              <w:rPr>
                <w:rFonts w:ascii="Times New Roman" w:hAnsi="Times New Roman"/>
                <w:sz w:val="20"/>
                <w:szCs w:val="20"/>
              </w:rPr>
              <w:t>ском чтении.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C639BC">
            <w:pPr>
              <w:spacing w:line="0" w:lineRule="atLeas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Русские басни.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Подготовка к сочин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нию.</w:t>
            </w:r>
          </w:p>
        </w:tc>
        <w:tc>
          <w:tcPr>
            <w:tcW w:w="23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63B64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C639B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Поиск толкований те</w:t>
            </w:r>
            <w:r>
              <w:rPr>
                <w:rFonts w:ascii="Times New Roman" w:hAnsi="Times New Roman"/>
                <w:sz w:val="20"/>
                <w:szCs w:val="20"/>
              </w:rPr>
              <w:t>р</w:t>
            </w:r>
            <w:r>
              <w:rPr>
                <w:rFonts w:ascii="Times New Roman" w:hAnsi="Times New Roman"/>
                <w:sz w:val="20"/>
                <w:szCs w:val="20"/>
              </w:rPr>
              <w:t>минов «аллегория», «м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раль», «олицетворение».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144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A2DFA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 5. ИЗ РУССКОЙ ЛИТЕРАТУРЫ Х</w:t>
            </w: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I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>Х ВЕКА (47 ч.)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8A2DFA">
            <w:pPr>
              <w:pStyle w:val="a9"/>
              <w:spacing w:line="276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И. А. Крылов. Слово о баснописце. "Листы и корни". Роль власти и народа в достижении общественного блага.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4C3A58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Углубление знаний об аллегории и морали басни. Знакомство с особенностями языка X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IX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столетия.</w:t>
            </w:r>
          </w:p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4C3A58">
            <w:pPr>
              <w:pStyle w:val="a9"/>
              <w:spacing w:line="276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определять пон</w:t>
            </w:r>
            <w:r>
              <w:rPr>
                <w:rFonts w:ascii="Times New Roman" w:hAnsi="Times New Roman"/>
                <w:sz w:val="20"/>
                <w:szCs w:val="20"/>
              </w:rPr>
              <w:t>я</w:t>
            </w:r>
            <w:r>
              <w:rPr>
                <w:rFonts w:ascii="Times New Roman" w:hAnsi="Times New Roman"/>
                <w:sz w:val="20"/>
                <w:szCs w:val="20"/>
              </w:rPr>
              <w:t>тия. Формировать о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ветственное отношение к учению готовность и способность к самора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витию.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басен. Аналитическая беседа. Работа со слов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рем.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И. А. Крылов. "Ларчик". Критика мнимого "механики мудреца" и неумелого хвастуна.</w:t>
            </w:r>
          </w:p>
        </w:tc>
        <w:tc>
          <w:tcPr>
            <w:tcW w:w="2228" w:type="dxa"/>
            <w:tcBorders>
              <w:left w:val="single" w:sz="4" w:space="0" w:color="auto"/>
              <w:right w:val="single" w:sz="4" w:space="0" w:color="auto"/>
            </w:tcBorders>
          </w:tcPr>
          <w:p w:rsidR="00F932EC" w:rsidRDefault="00F932EC" w:rsidP="004C3A58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Углубление знаний о жанровом своеобразии басни.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4C3A58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Способность вести ди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лог.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басен. Аналитическая беседа. Прослушивание актерского чтения.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4C3A5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И. А Крылов. "Осёл и соловей". Комическое изображ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ние "знатока", не понимающего истинного искусства. </w:t>
            </w:r>
          </w:p>
        </w:tc>
        <w:tc>
          <w:tcPr>
            <w:tcW w:w="2228" w:type="dxa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сатире, о жанровых особенн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стях басни.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создавать обобщения, устанавл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вать аналогии. Спосо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ность вести диалог.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D96A49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басен. Аналитическая беседа. Прослушивание актерского чтения. Раб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та с учебником.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к домашнему сочинению "Что осуждается в русских баснях?"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Систематизация зн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ний о жанровых ос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бенностях басни.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Обобщение знаний о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сатирическом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 ком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ческом в литературе.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Умение формулировать мысль. Совершенств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вание навыка письме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ной речи.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Составление  плана с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чинения.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Формирование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 С. Пушкин. Слово о поэте. Стихотворение "Узник" как выражение вольнолюбивых устремлений поэта.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выразител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ному чтению. Понятие об антитезе.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формулировать  свое мнение. Развитие эстетическое сознания через освоение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ственного произвед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учебником, 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этическим текстом. Ан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литическая беседа. Сл</w:t>
            </w: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/>
                <w:sz w:val="20"/>
                <w:szCs w:val="20"/>
              </w:rPr>
              <w:t>шание актерского чт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ния. Анализ стихотвор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А.С. Пушкин. "Зимнее утро". Тема и поэтическая идея стихотворения.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поэтически текст. Осознание роли ко</w:t>
            </w:r>
            <w:r>
              <w:rPr>
                <w:rFonts w:ascii="Times New Roman" w:hAnsi="Times New Roman"/>
                <w:sz w:val="20"/>
                <w:szCs w:val="20"/>
              </w:rPr>
              <w:t>м</w:t>
            </w:r>
            <w:r>
              <w:rPr>
                <w:rFonts w:ascii="Times New Roman" w:hAnsi="Times New Roman"/>
                <w:sz w:val="20"/>
                <w:szCs w:val="20"/>
              </w:rPr>
              <w:t>позиции в понимании смысла стихотворения.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Компетентность в  о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ласти информационных технологий. Воспитание патриотизма, любви и уважения к Отечеству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 xml:space="preserve"> .</w:t>
            </w:r>
            <w:proofErr w:type="gramEnd"/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B00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Коллективный диалог. Поиск цитат.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Анализ стихотв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C90BD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А.С. Пушкин. Тема дружбы в стихотворении "И.И. Пущину".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C90BD6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понимать  а</w:t>
            </w:r>
            <w:r>
              <w:rPr>
                <w:rFonts w:ascii="Times New Roman" w:hAnsi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/>
                <w:sz w:val="20"/>
                <w:szCs w:val="20"/>
              </w:rPr>
              <w:t>торскую  позицию.  Понятие о жанре ст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хотворного послания.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владеть основ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ми самоконтроля. Ум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ние дружить, делать осознанный выбор в поступках.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C90BD6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 Выявление лирического послания. Работа со сл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варем литературоведч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ских терминов.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90BD6">
              <w:rPr>
                <w:rFonts w:ascii="Times New Roman" w:hAnsi="Times New Roman" w:cs="Times New Roman"/>
                <w:sz w:val="20"/>
                <w:szCs w:val="20"/>
              </w:rPr>
              <w:t>"Чувства добрые" в лирике А.С. Пушкина. "Зимняя дорога".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Двусложные размеры стиха.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двусложных размерах стиха, видах рифмы.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33077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формулировать  свое мнение. Развитие эстетическое сознания через освоение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ственного произвед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C90BD6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со словарем лит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ратуроведческих терм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нов. Выразительное чт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ние. Работа со стих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творным текстом.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Практическая р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бота.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E04B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А.С. Пушкин. Цикл "Повести Белкина". "Барышня - крестьянка". Сюжет и герои.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E04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цикле 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вестей. Понимание особенностей сюжета и системы героев 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вести. Понимание роли антитезы в композ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ции повести.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E04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Навыки осмысленного чтения. Умение пер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сказывать текст, созд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вать монолог.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E04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и  обсуждение  фрагментов  повести. Выделение этапов разв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тия сюжета в повести. Создание схемы «Сист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ма образов повести».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Письменный ответ на итоговый 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прос урока.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C1B7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"Барышня - крестьянка": особенности композиции п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вести.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художественное пр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изведение.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Освоение правил пов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дения на основе личн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стного выбора.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Коллективный диалог. Поиск примеров антит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зы.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19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«Повести Белкина»: проблемы и герои.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об авторе и рассказчике, сюжете и героях.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использовать речевые средства для создания высказывания.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текстом. Устные ответы с использованием цитирования.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Иллюстрации.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А.С. Пушкин. "Дубровский". Картины жизни русского барства.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художественное пр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изведение.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Навыки осмысленного чтения. Умение пер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сказывать текст, созд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вать монолог. Освоение правила поведения на основе личностного в</w:t>
            </w:r>
            <w:r>
              <w:rPr>
                <w:rFonts w:ascii="Times New Roman" w:hAnsi="Times New Roman"/>
                <w:sz w:val="20"/>
                <w:szCs w:val="20"/>
              </w:rPr>
              <w:t>ы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бора.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и пересказ. Ан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литическая беседа.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А.С. Пушкин. "Дубровский". Протест Владимира Ду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ровского.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A70E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делать слове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ные зарисовки, анал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зировать художестве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>ное произведение.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создавать обобщения. Уважител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ное и заботливое отн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шение к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близким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. Ум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ние осознанно испол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зовать речевые средс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ва.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фрагментов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А.С. Пушкин. "Дубровский". Бунт крестьян.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Понимание авторской позиции; умение ан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лизировать эпизод. Понимание роли эп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зода в повести.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строить логич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ское  рассуждение. Ра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витие морального со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нания на основе личн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стного выбора.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Составление цитатного плана к  эпизоду.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Цитатный план эпизода.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История любви В. Дубровского и М.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Троекуровой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Понимать авторское отношение к героям. Развитие понятия о композиции художес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венного произведения.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составлять ус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ный рассказ. Умение сопоставлять.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Пересказ. Работа со сл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варем. Аналитическая беседа. Составление та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лицы.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Таблица.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А.С. Пушкина "Дубровский": композиция романа.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понятия о композиции литер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турного произведения и их роли в понимании произведения и выр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жении авторской поз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ции.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F115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делать выводы; формировать ответс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венное отношение к учению.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со словарем. Ан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литическая беседа, пра</w:t>
            </w:r>
            <w:r>
              <w:rPr>
                <w:rFonts w:ascii="Times New Roman" w:hAnsi="Times New Roman"/>
                <w:sz w:val="20"/>
                <w:szCs w:val="20"/>
              </w:rPr>
              <w:t>к</w:t>
            </w:r>
            <w:r>
              <w:rPr>
                <w:rFonts w:ascii="Times New Roman" w:hAnsi="Times New Roman"/>
                <w:sz w:val="20"/>
                <w:szCs w:val="20"/>
              </w:rPr>
              <w:t>тическая работа.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«Дубровский»: мое понимание романа А.С. Пушкина.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Подготовка к сочин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нию.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осознанно и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пользовать  знания. Умение делать выводы, обобщать материал.</w:t>
            </w:r>
          </w:p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BF1150" w:rsidRDefault="00F932EC" w:rsidP="00BF115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Подготовка к письме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>ному ответу на пробле</w:t>
            </w:r>
            <w:r>
              <w:rPr>
                <w:rFonts w:ascii="Times New Roman" w:hAnsi="Times New Roman"/>
                <w:sz w:val="20"/>
                <w:szCs w:val="20"/>
              </w:rPr>
              <w:t>м</w:t>
            </w:r>
            <w:r>
              <w:rPr>
                <w:rFonts w:ascii="Times New Roman" w:hAnsi="Times New Roman"/>
                <w:sz w:val="20"/>
                <w:szCs w:val="20"/>
              </w:rPr>
              <w:t>ный вопрос. Написание сочинения.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М.Ю. Лермонтов. Слово о поэте. "Тучи".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настроении и композиции стих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творения, особенн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стях поэтических и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>тонаций.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определять 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нятия. Воспитание лю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ви и уважения к отеч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ству, чувства ответс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венности и долга перед Родиной.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Выразительное чтение 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М.Ю. Лермонтов. "Листок".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об антитезе как основном комп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зиционном приёме в стихотворении. Пон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мание особенности выражения темы од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ночества.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 чтению. Привитие любви к выразительн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М.Ю. Лермонтов. "Утёс", "На севере диком..."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анализу о</w:t>
            </w:r>
            <w:r>
              <w:rPr>
                <w:rFonts w:ascii="Times New Roman" w:hAnsi="Times New Roman"/>
                <w:sz w:val="20"/>
                <w:szCs w:val="20"/>
              </w:rPr>
              <w:t>д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ного стихотворения на примере стихов М.Ю. Лермонтова. 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Освоение правил пов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дения при работе в группах.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Коллективный диалог.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Анализ стихотв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М.Ю. Лермонтов. "Три пальмы".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стихотворение.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0310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Умение использовать речевые средства для создания собственного высказывания.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Двусложные и трехсложные размеры стиха. Поэтич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ская интонация.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размерах стиха, умение их ра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личать.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формулировать  свое мнение. Развитие эстетическое сознания через освоение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ственного произвед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</w:t>
            </w:r>
          </w:p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Определение ра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мера стихотвор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ний. Самосто</w:t>
            </w:r>
            <w:r>
              <w:rPr>
                <w:rFonts w:ascii="Times New Roman" w:hAnsi="Times New Roman"/>
                <w:sz w:val="20"/>
                <w:szCs w:val="20"/>
              </w:rPr>
              <w:t>я</w:t>
            </w:r>
            <w:r>
              <w:rPr>
                <w:rFonts w:ascii="Times New Roman" w:hAnsi="Times New Roman"/>
                <w:sz w:val="20"/>
                <w:szCs w:val="20"/>
              </w:rPr>
              <w:t>тельная практич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ская работа.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A73E3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М.Ю. Лермонтов. Лирика.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Подготовка к сочин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нию.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A73E3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формулировать свое  мнение. Формир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вание навыков сам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стоятельной работы.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Составление плана по вопросам.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RPr="00B3410A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B3410A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3410A">
              <w:rPr>
                <w:rFonts w:ascii="Times New Roman" w:hAnsi="Times New Roman"/>
                <w:sz w:val="20"/>
                <w:szCs w:val="20"/>
              </w:rPr>
              <w:lastRenderedPageBreak/>
              <w:t>32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B3410A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3410A">
              <w:rPr>
                <w:rFonts w:ascii="Times New Roman" w:hAnsi="Times New Roman" w:cs="Times New Roman"/>
                <w:sz w:val="20"/>
                <w:szCs w:val="20"/>
              </w:rPr>
              <w:t>И.С. Тургенев. Слово о писателе. Цикл рассказов "З</w:t>
            </w:r>
            <w:r w:rsidRPr="00B3410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B3410A">
              <w:rPr>
                <w:rFonts w:ascii="Times New Roman" w:hAnsi="Times New Roman" w:cs="Times New Roman"/>
                <w:sz w:val="20"/>
                <w:szCs w:val="20"/>
              </w:rPr>
              <w:t>писки охотника" и их гуманистический пафос.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B3410A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цикле.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строить логич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ское  рассуждение. Ра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витие морального со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нания на основе личн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стного выбора.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Pr="00B3410A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3410A">
              <w:rPr>
                <w:rFonts w:ascii="Times New Roman" w:hAnsi="Times New Roman"/>
                <w:sz w:val="20"/>
                <w:szCs w:val="20"/>
              </w:rPr>
              <w:t>Чтение. 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Pr="00B3410A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Pr="00B3410A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3410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И.С. Тургенев. "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Бежин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луг".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духовном мире, народных вер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ваниях и преданиях.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 чтению. Привитие любви к выразительн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Создание собственных иллюстраций.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3410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И.С. Тургенев - мастер портрета и пейзажа.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роли картин природы и портретных характеристик в ра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сказе "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Бежин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луг".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использовать речевые средства для создания собственного высказывания. Прив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тие любви и бережного отношения к природе.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изученного рассказа. Чтение по 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лям.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И.С. Тургенев - мастер портрета и пейзажа. Портреты героев как средство изображения их характеров.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Углубление знаний о роли картин природы и портретных характер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стик.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му  чтению.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Устное рецензирование выразительного чтения одноклассников.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Письменный ответ на проблемный вопрос.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Н.В. Гоголь "Старосветские помещики".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романтич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ской повести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B3410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эстетического сознания через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ственное произведение. Умение составлять план.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от лица героев.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54F73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Ф.И. Тютчев. Слово о поэте. "Листья".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954F73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об особенн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сти изображения пр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роды в лирике поэта.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54F73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строить логич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ское рассуждение. Пр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витие любви и бережн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го отношения к прир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де.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Создание собственных иллюстраций.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54F73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Ф.И. Тютчев. "С поляны коршун поднялся..." Судьба человека и судьба коршуна.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54F73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выразител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ному чтению. Углу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ление знаний о роли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антитезы в стихотв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рении.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Формировать навыки личностного выбора.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текстом. Устные ответы с использованием цитирования.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39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Ф.И. Тютчев. "Неохотно и несмело..."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5D47E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анализу ст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хотворения.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5D47E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эстетического сознания через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ственное произведение.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текстом. Устные ответы с использованием цитирования.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А.А. Фет. Слово о поэте. "Ель рукавом мне тропинку завесила...", "Опять незримые усилья...". Природа как воплощение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прекрасного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Понятие об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эстетиз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ции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конкретной дет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ли. Обучение анализу стихотворения.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Навыки осмысленного чтения. Умение испол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зовать речевые средства для создания высказ</w:t>
            </w:r>
            <w:r>
              <w:rPr>
                <w:rFonts w:ascii="Times New Roman" w:hAnsi="Times New Roman"/>
                <w:sz w:val="20"/>
                <w:szCs w:val="20"/>
              </w:rPr>
              <w:t>ы</w:t>
            </w:r>
            <w:r>
              <w:rPr>
                <w:rFonts w:ascii="Times New Roman" w:hAnsi="Times New Roman"/>
                <w:sz w:val="20"/>
                <w:szCs w:val="20"/>
              </w:rPr>
              <w:t>вания.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Конспектирование. Раб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та с текстом. Выраз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Анализ стихотв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А.А. Фет. "Ещё майская ночь".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5D47E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взаимоде</w:t>
            </w:r>
            <w:r>
              <w:rPr>
                <w:rFonts w:ascii="Times New Roman" w:hAnsi="Times New Roman"/>
                <w:sz w:val="20"/>
                <w:szCs w:val="20"/>
              </w:rPr>
              <w:t>й</w:t>
            </w:r>
            <w:r>
              <w:rPr>
                <w:rFonts w:ascii="Times New Roman" w:hAnsi="Times New Roman"/>
                <w:sz w:val="20"/>
                <w:szCs w:val="20"/>
              </w:rPr>
              <w:t>ствии тем природы и любви.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эстетического сознания через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ственное произведение.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А.А. Фет. "Учись у них - у дуба, у берёзы..."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определять авторскую позицию. Понятие о природе как мире истины и крас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ты, как мериле челов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ческой нравственн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работать в группе. Умение форм</w:t>
            </w: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/>
                <w:sz w:val="20"/>
                <w:szCs w:val="20"/>
              </w:rPr>
              <w:t>лировать свое  мнение. Формирование навыков самостоятельной раб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Прослушивание звукоз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писи стиха в актерском исполнении. Работа с текстом.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5D47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Психологизм, гармоничность и музыкальность поэт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ческой речи Ф.И. Тютчева и А.А. Фета.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Подготовка к дома</w:t>
            </w:r>
            <w:r>
              <w:rPr>
                <w:rFonts w:ascii="Times New Roman" w:hAnsi="Times New Roman"/>
                <w:sz w:val="20"/>
                <w:szCs w:val="20"/>
              </w:rPr>
              <w:t>ш</w:t>
            </w:r>
            <w:r>
              <w:rPr>
                <w:rFonts w:ascii="Times New Roman" w:hAnsi="Times New Roman"/>
                <w:sz w:val="20"/>
                <w:szCs w:val="20"/>
              </w:rPr>
              <w:t>нему сочинению по лирике поэтов.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формулировать свое  мнение. Формир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вание навыков сам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стоятельной работы.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Составление плана. В</w:t>
            </w:r>
            <w:r>
              <w:rPr>
                <w:rFonts w:ascii="Times New Roman" w:hAnsi="Times New Roman"/>
                <w:sz w:val="20"/>
                <w:szCs w:val="20"/>
              </w:rPr>
              <w:t>ы</w:t>
            </w:r>
            <w:r>
              <w:rPr>
                <w:rFonts w:ascii="Times New Roman" w:hAnsi="Times New Roman"/>
                <w:sz w:val="20"/>
                <w:szCs w:val="20"/>
              </w:rPr>
              <w:t>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Контрольная работа по творчеству М.Ю. Лермонтова, Н.В. Гоголя, Ф.И. Тютчева, А.А. Фета.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3151D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Систематизация зн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ний о творчестве пис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телей.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93151D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использовать знания. Привитие отве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ственного отношения к учебе. Умение форм</w:t>
            </w: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/>
                <w:sz w:val="20"/>
                <w:szCs w:val="20"/>
              </w:rPr>
              <w:t>лировать ответы на 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просы. Формирование навыков самостоятел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ной работы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тестами.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Тест.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C413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Н.А. Некрасов. Слово о поэте. "Железная дорога".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2C413A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Понятие о 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 xml:space="preserve">композиции стихотворения. </w:t>
            </w:r>
            <w:r>
              <w:rPr>
                <w:rFonts w:ascii="Times New Roman" w:hAnsi="Times New Roman"/>
                <w:sz w:val="20"/>
                <w:szCs w:val="20"/>
              </w:rPr>
              <w:t>Углу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ление знаний о р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ол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 xml:space="preserve"> пейза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жа, 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эпигра</w:t>
            </w:r>
            <w:r>
              <w:rPr>
                <w:rFonts w:ascii="Times New Roman" w:hAnsi="Times New Roman"/>
                <w:sz w:val="20"/>
                <w:szCs w:val="20"/>
              </w:rPr>
              <w:t>фа, з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начени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 xml:space="preserve"> риторич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е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ских вопросов</w:t>
            </w:r>
            <w:r>
              <w:rPr>
                <w:rFonts w:ascii="Times New Roman" w:hAnsi="Times New Roman"/>
                <w:sz w:val="20"/>
                <w:szCs w:val="20"/>
              </w:rPr>
              <w:t>. З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акре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п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ление понятия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о стих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творных размерах, д</w:t>
            </w:r>
            <w:r w:rsidRPr="002C413A">
              <w:rPr>
                <w:rFonts w:ascii="Times New Roman" w:hAnsi="Times New Roman"/>
                <w:sz w:val="20"/>
                <w:szCs w:val="20"/>
              </w:rPr>
              <w:t>иалог</w:t>
            </w:r>
            <w:r>
              <w:rPr>
                <w:rFonts w:ascii="Times New Roman" w:hAnsi="Times New Roman"/>
                <w:sz w:val="20"/>
                <w:szCs w:val="20"/>
              </w:rPr>
              <w:t>е. Понятие о строфе.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Умение работать в группе. Умение форм</w:t>
            </w: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лировать свое  мнение. Формирование навыков самостоятельной раб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Выразительное чтение. Коллективная беседа.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Выразительное чтение отрывка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46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Н.А. Некрасов. "Железная дорога". Своеобразие ко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позиции.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C413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 Воспитание ответственного отнош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 к труду.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стиха.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Н.А. Некрасов. Историческая поэма "Дедушка". Дека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ристская тема в творчестве.</w:t>
            </w:r>
          </w:p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текст. Понятие о 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эме.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2C413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Воспитание патриоти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ма, любви и уважения к Отечеству.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Письменное, краткое содержание стиха.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C413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Н.С. Лесков. Слово о писателе. "Левша".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C413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сказе. Ум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ние анализировать текст.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C413A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 Воспитание ответственного отнош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 к труду.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Аналитическая беседа. Работа с текстом и сл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варем.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Словарь непоня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ных слов.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161F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Изображение представителей царской власти в сказе Н.С. Лескова "Левша".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2161F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Закрепление понятия авторское отношение к героям.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161F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формулировать свое мнение. Формир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вание осознанного ув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жительного отношения к другому человеку.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Создание собственной иллюстрации.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161F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Особенности языка повести Н.С. Лескова "Левша". Подготовка к сочинению.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текст.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161F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 Воспитание чувства гордости за прошлое и настоящее наследие народа России.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161F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 Коллективная беседа.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 "Из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бражение лучших качеств русского народа в стихотв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рении Н.А. Некр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сова "Железная дорога" и сказе Н.С. Лескова "Левша".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Н.С. Лесков "Человек на часах".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Углубление знаний о творчестве Н. Лескова.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2161F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бережного отношения к труду.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от лица героев.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А.П. Чехов. Слово о писателе. "Пересолил", "Лошад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ная фамилия" и другие рассказы по выбору учащихся.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23620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Знания о творчестве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А.П. Чехова. Понятие о речи</w:t>
            </w:r>
            <w:r w:rsidRPr="0023620F">
              <w:rPr>
                <w:rFonts w:ascii="Times New Roman" w:hAnsi="Times New Roman"/>
                <w:sz w:val="20"/>
                <w:szCs w:val="20"/>
              </w:rPr>
              <w:t xml:space="preserve"> героев как и</w:t>
            </w:r>
            <w:r w:rsidRPr="0023620F">
              <w:rPr>
                <w:rFonts w:ascii="Times New Roman" w:hAnsi="Times New Roman"/>
                <w:sz w:val="20"/>
                <w:szCs w:val="20"/>
              </w:rPr>
              <w:t>с</w:t>
            </w:r>
            <w:r w:rsidRPr="0023620F">
              <w:rPr>
                <w:rFonts w:ascii="Times New Roman" w:hAnsi="Times New Roman"/>
                <w:sz w:val="20"/>
                <w:szCs w:val="20"/>
              </w:rPr>
              <w:t>точник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 w:rsidRPr="0023620F">
              <w:rPr>
                <w:rFonts w:ascii="Times New Roman" w:hAnsi="Times New Roman"/>
                <w:sz w:val="20"/>
                <w:szCs w:val="20"/>
              </w:rPr>
              <w:t xml:space="preserve"> юмора. </w:t>
            </w:r>
            <w:r>
              <w:rPr>
                <w:rFonts w:ascii="Times New Roman" w:hAnsi="Times New Roman"/>
                <w:sz w:val="20"/>
                <w:szCs w:val="20"/>
              </w:rPr>
              <w:t>Знание р</w:t>
            </w:r>
            <w:r w:rsidRPr="0023620F">
              <w:rPr>
                <w:rFonts w:ascii="Times New Roman" w:hAnsi="Times New Roman"/>
                <w:sz w:val="20"/>
                <w:szCs w:val="20"/>
              </w:rPr>
              <w:t>ол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 w:rsidRPr="0023620F">
              <w:rPr>
                <w:rFonts w:ascii="Times New Roman" w:hAnsi="Times New Roman"/>
                <w:sz w:val="20"/>
                <w:szCs w:val="20"/>
              </w:rPr>
              <w:t xml:space="preserve"> художественной детали.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161F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Умение работать в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группе. Развитие осо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нанного и ответственн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го отношения к посту</w:t>
            </w:r>
            <w:r>
              <w:rPr>
                <w:rFonts w:ascii="Times New Roman" w:hAnsi="Times New Roman"/>
                <w:sz w:val="20"/>
                <w:szCs w:val="20"/>
              </w:rPr>
              <w:t>п</w:t>
            </w:r>
            <w:r>
              <w:rPr>
                <w:rFonts w:ascii="Times New Roman" w:hAnsi="Times New Roman"/>
                <w:sz w:val="20"/>
                <w:szCs w:val="20"/>
              </w:rPr>
              <w:t>кам.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161F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Работа с текстом. Ко</w:t>
            </w:r>
            <w:r>
              <w:rPr>
                <w:rFonts w:ascii="Times New Roman" w:hAnsi="Times New Roman"/>
                <w:sz w:val="20"/>
                <w:szCs w:val="20"/>
              </w:rPr>
              <w:t>м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ментированное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Пересказ рассказа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по выбору.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53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3620F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А.П. Чехов. "Толстый и тонкий". Разоблачение лиц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мерия в рассказе.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3620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вать тему, идею прои</w:t>
            </w:r>
            <w:r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ведения. Понятие о речи героев и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ственной детали как источнике юмора.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формулировать свое  мнение. Формир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вание навыков сам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стоятельной работы.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Описание иллюстрации.</w:t>
            </w:r>
          </w:p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 по ролям. Работа с текстом.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Иллюстрация.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Родная природа в стихотворениях русских поэтов XIX века (Я.П. Полонский, Е.А. Баратынский).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3620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выразител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ному чтению и анализу стихотворения.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3620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работать в  группе. Привитие лю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ви к выразительному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 чтение стихов выбранных по желанию.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Е.А. Баратынский. "Весна, весна!", "Чудный град...". А.К. Толстой. "Где гнутся над озером лозы..."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23620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художес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венных средствах, п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редающих состояния природы и человека в пейзажной лирике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23620F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строить логич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ское  суждение. Прив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тие любви к выраз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тельному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144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E67D15">
            <w:pPr>
              <w:pStyle w:val="a9"/>
              <w:spacing w:line="276" w:lineRule="auto"/>
              <w:ind w:left="7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 6. ИЗ РУССКОЙ ЛИТЕРАТУРЫ XX ВЕКА (30 ч.)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E67D15">
            <w:pPr>
              <w:pStyle w:val="a9"/>
              <w:spacing w:line="276" w:lineRule="auto"/>
              <w:ind w:left="7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А.П. Платонов. Слово о писателе. "Неизвестный цв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ток".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Углубление понятия об авторском отношении и авторской позиции.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строить логич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ское  суждение. Умение строить устное выск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зывание.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Беседа о главных и вт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ростепенных героях.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А.С. Грин. Рассказ о писателе. "Алые паруса". Победа романтической мечты над реальностью жизни.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Знания о творчестве А. Грина. Понятие об а</w:t>
            </w:r>
            <w:r>
              <w:rPr>
                <w:rFonts w:ascii="Times New Roman" w:hAnsi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/>
                <w:sz w:val="20"/>
                <w:szCs w:val="20"/>
              </w:rPr>
              <w:t>торском отношении.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работать в  группе и  индивидуал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но. Формирование ко</w:t>
            </w:r>
            <w:r>
              <w:rPr>
                <w:rFonts w:ascii="Times New Roman" w:hAnsi="Times New Roman"/>
                <w:sz w:val="20"/>
                <w:szCs w:val="20"/>
              </w:rPr>
              <w:t>м</w:t>
            </w:r>
            <w:r>
              <w:rPr>
                <w:rFonts w:ascii="Times New Roman" w:hAnsi="Times New Roman"/>
                <w:sz w:val="20"/>
                <w:szCs w:val="20"/>
              </w:rPr>
              <w:t>муникативной комп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тенции.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Краткий 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Душевная чистота главных героев книги А.С. Грина "Алые паруса".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об авторской позиции.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строить  собс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венное  суждение.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Беседа о главных и вт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ростепенных героях.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Письменный ответ на проблемный вопрос.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М.М. Пришвин. Слово о писателе. "Кладовая солнца".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Понятие о жанровых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особенностях были.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Коллективный диалог.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60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 природы в сказке - были М.М. Пришвина "Кл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довая солнца".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эпизоды, текст.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381DE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использовать речевые  средства для создания собственного высказывания.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текстом. Выр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зительное чтение. Чтение по ролям.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Тест.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B7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М.М. Пришвин "Кладовая солнца". Анализ эпизода "Рассказ о ели и сосне,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растущих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вместе".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эпизоды, текст.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использовать речевые  средства для создания собственного высказывания.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 Аргументирование св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его мнения.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Особенности композиции и смысл названия сказки - были М.М. Пришвина "Кладовая солнца". Подготовка к сочинению.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композиции произведения.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 Развитие навыков самостоятел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ной работы с текстом.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Составление плана соч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нения. Выбор темы.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Классное сочинение "Человек и природа в сказке-были М.М. Пришвина "Кладовая солнца".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художественный текст.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навыков сам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стоятельной работы. Умение составлять письменное суждение.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Написание сочинения.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Стихи русских поэтов о Великой Отечественной войне.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выразител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ному чтению. Знания о творчестве поэтов-фронтовиков К. Сим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нове, Н.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Рыленкове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,   Д. Самойлове.</w:t>
            </w:r>
          </w:p>
        </w:tc>
        <w:tc>
          <w:tcPr>
            <w:tcW w:w="23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Воспитание любви к Отчизне. Обучение о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мысленному чтению. Воспитание чувства патриотизма.</w:t>
            </w:r>
          </w:p>
        </w:tc>
        <w:tc>
          <w:tcPr>
            <w:tcW w:w="2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Выразительное чтение. </w:t>
            </w:r>
          </w:p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Коллективный диалог.</w:t>
            </w:r>
          </w:p>
        </w:tc>
        <w:tc>
          <w:tcPr>
            <w:tcW w:w="18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Патриотические чувства авторов и их мысли о Родине и о войне. Обучение выразительному чтению.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 А. Лихачёв. "Последние холода". Дети и война.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Знания о творчестве А. Лихачева.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 Прослушивание звукоз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писи.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7420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В.П. Астафьев. Слово о писателе. "Конь с розовой гр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вой". 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нравстве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>ной проблеме. Понятие о языковых особенн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стях произведения. Понятие о юморе.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074201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создавать ди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логи, монологи.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текстом.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Тест.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В.П. Астафьев. «Конь с розовой гривой". Юмор в ра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сказе.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работе в  группах. Формирование ответственного отнош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ния к учению.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 Аргументирование св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его мнения.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эпизода.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69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Подготовка к домашнему сочинению.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отвечать на вопросы письменно.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 индивид</w:t>
            </w: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/>
                <w:sz w:val="20"/>
                <w:szCs w:val="20"/>
              </w:rPr>
              <w:t>альной  работе. Форм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рование навыков сам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стоятельной работы по тексту.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Составление плана соч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нения. Подбор цитат.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 "Роль речевых характ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ристик в создании образов героев рассказа В.П. А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тафьева "Конь с розовой гривой".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8013D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В.Г. Распутин. Слово о писателе. "Уроки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французск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го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". 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8E2F7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Знания о творчестве В. Распутина. Понятие о рассказе, сюжете, г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рое-повествователе.</w:t>
            </w:r>
          </w:p>
        </w:tc>
        <w:tc>
          <w:tcPr>
            <w:tcW w:w="23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личностного выбора в общении со сверстн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ками.</w:t>
            </w:r>
          </w:p>
        </w:tc>
        <w:tc>
          <w:tcPr>
            <w:tcW w:w="2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Участие в коллективном диалоге. Письменный ответ на итоговый 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прос урока.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Нравственные проблемы рассказа В.Г. Распутина "Уроки французского". 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Классное сочинение "Нравственный выбор моего 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весника в произведениях В.П. Астафьева и В.Г. Расп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тина.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отвечать на вопросы письменно.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 индивид</w:t>
            </w: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/>
                <w:sz w:val="20"/>
                <w:szCs w:val="20"/>
              </w:rPr>
              <w:t>альной  работе. Форм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рование навыков сам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стоятельной работы по тексту.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Составление плана соч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нения. Подбор цитат.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Н.М. Рубцов. Слово о поэте. "Звезда полей", "Листья осенние", "В горнице".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E2F7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Знания о теме Родины в поэзии Рубцова. П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нятие о "тихой" лир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ке.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8013D5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Привитие любви к О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чизне.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 Аналитическая беседа.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013D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Ф. Искандер. Слово о писателе. "Тринадцатый подвиг Геракла".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Знания о творчестве Ф. Искандера.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E2F7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 чтению. Формир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вание навыков личнос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ного выбора в общении со сверстниками.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Описание иллюстраций к рассказам.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Юмор и его роль в рассказе Ф. Искандера "Тринадц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тый подвиг Геракла".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юморе в художественном пр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изведении.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8E2F7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ответс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венного отношения к учебе.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Коллективный диалог.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Контрольная работа по творчеству Н.А. Некрасова, Н.С. Лескова, А.П. Чехова, М.М. Пришвина, литерат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ре о Великой Отечественной войне.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отвечать на вопросы письменно.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навыка инд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видуальной работы.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Поиск ответов на вопр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сы.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Контрольная раб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77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8E2F7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Родная природа в русской поэзии ХХ века. А.А. Блок.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поэтич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ском образе.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работе  в  группах. Привитие лю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ви к природе.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 Анализ стихотворения.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С.А. Есенин. Слово о поэте. Чувство любви к родной природе и Родине.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способах выражения чу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вств в л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ирике. Обучение в</w:t>
            </w:r>
            <w:r>
              <w:rPr>
                <w:rFonts w:ascii="Times New Roman" w:hAnsi="Times New Roman"/>
                <w:sz w:val="20"/>
                <w:szCs w:val="20"/>
              </w:rPr>
              <w:t>ы</w:t>
            </w:r>
            <w:r>
              <w:rPr>
                <w:rFonts w:ascii="Times New Roman" w:hAnsi="Times New Roman"/>
                <w:sz w:val="20"/>
                <w:szCs w:val="20"/>
              </w:rPr>
              <w:t>разительному чтению.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Привитие любви к пр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роде.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Участие в коллективной работе.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наизусть.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9D45B7" w:rsidRDefault="009D45B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Совершенствов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А.А. Ахматова. Слово о поэте. "Перед весной бывают дни такие..."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выразител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ному чтению. Обуч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ние анализу одного стихотворения.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владеть основ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ми  самооценки. Прив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тие любви к Родине.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статьи учебника. Работа с текстом.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к домашнему сочинению по анализу лир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ки А.А. Ахматовой.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анализировать стихотворение.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составлять план. Формирование навыка индивидуальной самостоятельной раб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текстом. Фо</w:t>
            </w:r>
            <w:r>
              <w:rPr>
                <w:rFonts w:ascii="Times New Roman" w:hAnsi="Times New Roman"/>
                <w:sz w:val="20"/>
                <w:szCs w:val="20"/>
              </w:rPr>
              <w:t>р</w:t>
            </w:r>
            <w:r>
              <w:rPr>
                <w:rFonts w:ascii="Times New Roman" w:hAnsi="Times New Roman"/>
                <w:sz w:val="20"/>
                <w:szCs w:val="20"/>
              </w:rPr>
              <w:t>мулировка письменного ответа на вопросы.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  <w:p w:rsidR="00FC3AEB" w:rsidRDefault="00FC3AEB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К. Кулиев. Слово о поэте. Тема Родины и народа. 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национал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ной литературе.</w:t>
            </w:r>
          </w:p>
        </w:tc>
        <w:tc>
          <w:tcPr>
            <w:tcW w:w="23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чувства па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риотизма, любви и ув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жения к Отечеству. Обучение 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Подготовка дополн</w:t>
            </w:r>
            <w:r>
              <w:rPr>
                <w:rFonts w:ascii="Times New Roman" w:hAnsi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sz w:val="20"/>
                <w:szCs w:val="20"/>
              </w:rPr>
              <w:t>тельных материалов  о поэте.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Г. Тукай. Слово о поэте. Любовь к малой родине, ве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ность традициям народа. 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22B57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В.М. Шукшин. Слово о писателе. Рассказ "Срезал". Особенности героев Шукшина.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героях-чудиках.</w:t>
            </w:r>
          </w:p>
        </w:tc>
        <w:tc>
          <w:tcPr>
            <w:tcW w:w="23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использовать речевые  средства для создания собственного высказывания.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Нравственная  оценка героев  рассказа.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Письменный ответ на итоговый в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прос урока.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Рассказ "Критики". Образ "странного" героя в творч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стве Шукшина.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от имени героя.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70600E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70600E">
              <w:rPr>
                <w:rFonts w:ascii="Times New Roman" w:hAnsi="Times New Roman"/>
                <w:sz w:val="20"/>
                <w:szCs w:val="20"/>
              </w:rPr>
              <w:t>е</w:t>
            </w:r>
            <w:r w:rsidRPr="0070600E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Поэзия русских поэтов 20 века. Тестирование.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Систематизация зн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ний о русской поэзии 20 века.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работать с те</w:t>
            </w:r>
            <w:r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тами. Формирование навыка индивидуальной самостоятельной раб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ты.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Поиск ответа на вопросы теста.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Тест.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C3AEB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  <w:p w:rsidR="00FC3AEB" w:rsidRDefault="00FC3AEB"/>
        </w:tc>
      </w:tr>
      <w:tr w:rsidR="00F932EC" w:rsidTr="00F932EC">
        <w:trPr>
          <w:trHeight w:val="20"/>
          <w:jc w:val="center"/>
        </w:trPr>
        <w:tc>
          <w:tcPr>
            <w:tcW w:w="144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32EC" w:rsidRPr="00ED72D1" w:rsidRDefault="00F932EC" w:rsidP="00ED72D1">
            <w:pPr>
              <w:pStyle w:val="a9"/>
              <w:spacing w:line="276" w:lineRule="auto"/>
              <w:ind w:left="7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 7. ИЗ ЗАРУБЕЖНОЙ ЛИТЕРАТУРЫ (17 ч.)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ED72D1">
            <w:pPr>
              <w:pStyle w:val="a9"/>
              <w:spacing w:line="276" w:lineRule="auto"/>
              <w:ind w:left="7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86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Мифы Древней Греции.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мифе.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1740F3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е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Подвиги Геракла «Скотный двор царя Авгия», «Яблоки Гесперид». Геродот.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жанровом своеобразии мифа.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Устное рецензирование выразительного чтения одноклассников.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мифов.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1740F3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е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Геродот. Слово о писателе и историке. "Легенда об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Арионе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".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отличать миф от сказки.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работать в  группе и  индивидуал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но. 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Работа с текстом и стат</w:t>
            </w:r>
            <w:r>
              <w:rPr>
                <w:rFonts w:ascii="Times New Roman" w:hAnsi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sz w:val="20"/>
                <w:szCs w:val="20"/>
              </w:rPr>
              <w:t>ей учебника.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Таблица.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1740F3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е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65630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Гомер. Слово о Гомере. "Илиада" и "Одиссея" как г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роические эпические поэмы.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героическом эпосе (начальные представления).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Составление письменных характеристик героя.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1740F3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е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М. Сервантес Сааведра. Слово о писателе. "Дон 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хот". Проблема истинных и ложных идеалов. Герой, живущий в воображаемом мире.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выделить гла</w:t>
            </w:r>
            <w:r>
              <w:rPr>
                <w:rFonts w:ascii="Times New Roman" w:hAnsi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/>
                <w:sz w:val="20"/>
                <w:szCs w:val="20"/>
              </w:rPr>
              <w:t>ные вопросы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 создавать  обо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щения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от лица героя.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главы.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1740F3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е</w:t>
            </w:r>
            <w:r w:rsidRPr="001740F3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"Дон Кихот" как пародия на рыцарские романы.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рыцарском романе (начальные представления).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Устное рецензирование выразительного чтения одноклассников.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942D44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е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М. Сервантес Сааведра. "Дон Кихот". Народное пон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мание правды жизни как нравственная ценность. Образ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Санчо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Пансы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чтению.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Создание собственных иллюстраций к рассказу.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942D44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е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93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Ф. Шиллер. Слово о писателе. Баллада "Перчатка".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жанре ба</w:t>
            </w:r>
            <w:r>
              <w:rPr>
                <w:rFonts w:ascii="Times New Roman" w:hAnsi="Times New Roman"/>
                <w:sz w:val="20"/>
                <w:szCs w:val="20"/>
              </w:rPr>
              <w:t>л</w:t>
            </w:r>
            <w:r>
              <w:rPr>
                <w:rFonts w:ascii="Times New Roman" w:hAnsi="Times New Roman"/>
                <w:sz w:val="20"/>
                <w:szCs w:val="20"/>
              </w:rPr>
              <w:t>лады. Знания о творч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 Ф. Шиллера.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делать выводы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Чтение статьи учебника.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Выразительное чтение.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942D44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е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94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П. Мериме. Новелла  "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Маттео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Фальконе". Конфликт естественной жизни и цивилизованного общества.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жанре 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веллы, романтизме и реализме.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осмысленн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му  чтению. Привитие любви к художестве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>ному слову.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Беседа о главных и вт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ростепенных героях ба</w:t>
            </w:r>
            <w:r>
              <w:rPr>
                <w:rFonts w:ascii="Times New Roman" w:hAnsi="Times New Roman"/>
                <w:sz w:val="20"/>
                <w:szCs w:val="20"/>
              </w:rPr>
              <w:t>л</w:t>
            </w:r>
            <w:r>
              <w:rPr>
                <w:rFonts w:ascii="Times New Roman" w:hAnsi="Times New Roman"/>
                <w:sz w:val="20"/>
                <w:szCs w:val="20"/>
              </w:rPr>
              <w:t>лады.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Ответ на пробле</w:t>
            </w:r>
            <w:r>
              <w:rPr>
                <w:rFonts w:ascii="Times New Roman" w:hAnsi="Times New Roman"/>
                <w:sz w:val="20"/>
                <w:szCs w:val="20"/>
              </w:rPr>
              <w:t>м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ный вопрос. 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B7" w:rsidRDefault="00F932EC" w:rsidP="009D45B7">
            <w:r w:rsidRPr="00942D44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е</w:t>
            </w:r>
            <w:r w:rsidRPr="00942D44">
              <w:rPr>
                <w:rFonts w:ascii="Times New Roman" w:hAnsi="Times New Roman"/>
                <w:sz w:val="20"/>
                <w:szCs w:val="20"/>
              </w:rPr>
              <w:t>вой практики</w:t>
            </w:r>
            <w:r w:rsidR="009D45B7">
              <w:rPr>
                <w:rFonts w:ascii="Times New Roman" w:hAnsi="Times New Roman"/>
                <w:sz w:val="20"/>
                <w:szCs w:val="20"/>
              </w:rPr>
              <w:t xml:space="preserve"> С</w:t>
            </w:r>
            <w:r w:rsidR="009D45B7">
              <w:rPr>
                <w:rFonts w:ascii="Times New Roman" w:hAnsi="Times New Roman"/>
                <w:sz w:val="20"/>
                <w:szCs w:val="20"/>
              </w:rPr>
              <w:t>о</w:t>
            </w:r>
            <w:r w:rsidR="009D45B7">
              <w:rPr>
                <w:rFonts w:ascii="Times New Roman" w:hAnsi="Times New Roman"/>
                <w:sz w:val="20"/>
                <w:szCs w:val="20"/>
              </w:rPr>
              <w:t>вершенствование устной речи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7553D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М. Твен. "Приключения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Гекльберри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Финна". Дружба Тома и Гека.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Знания о творчестве М. Твена.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доброжел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тельного отношения к другому человеку, его мнению.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Участие в коллективном диалоге.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Тест.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C3AEB"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96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7553D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М. Твен. "Приключения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Гекльберри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Финна". Том и Гек: общность и различие.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проводить с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поставительный ан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>лиз.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19658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создавать ус</w:t>
            </w:r>
            <w:r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ное высказывание по теме.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Нравственная оценка героя.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Устный ответ на итоговый вопрос.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C3AEB">
            <w:r>
              <w:rPr>
                <w:rFonts w:ascii="Times New Roman" w:hAnsi="Times New Roman"/>
                <w:sz w:val="20"/>
                <w:szCs w:val="20"/>
              </w:rPr>
              <w:t>Формирование норм употребления языка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97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7553D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М. Твен. "Приключения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Гекльберри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Финна". 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средствах создания комического. Понятие о юморе в произведении.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комм</w:t>
            </w: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/>
                <w:sz w:val="20"/>
                <w:szCs w:val="20"/>
              </w:rPr>
              <w:t>никативной компете</w:t>
            </w:r>
            <w:r>
              <w:rPr>
                <w:rFonts w:ascii="Times New Roman" w:hAnsi="Times New Roman"/>
                <w:sz w:val="20"/>
                <w:szCs w:val="20"/>
              </w:rPr>
              <w:t>н</w:t>
            </w:r>
            <w:r>
              <w:rPr>
                <w:rFonts w:ascii="Times New Roman" w:hAnsi="Times New Roman"/>
                <w:sz w:val="20"/>
                <w:szCs w:val="20"/>
              </w:rPr>
              <w:t>ции.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Краткий пересказ.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76684F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76684F">
              <w:rPr>
                <w:rFonts w:ascii="Times New Roman" w:hAnsi="Times New Roman"/>
                <w:sz w:val="20"/>
                <w:szCs w:val="20"/>
              </w:rPr>
              <w:t>е</w:t>
            </w:r>
            <w:r w:rsidRPr="0076684F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98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Антуан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де Сент-Экзюпери. Слово о писателе. "Мален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кий принц" как философская сказка-притча.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Понятие о жанровых особенностях притчи.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Обучение  работе  в  группах. Привитие лю</w:t>
            </w:r>
            <w:r>
              <w:rPr>
                <w:rFonts w:ascii="Times New Roman" w:hAnsi="Times New Roman"/>
                <w:sz w:val="20"/>
                <w:szCs w:val="20"/>
              </w:rPr>
              <w:t>б</w:t>
            </w:r>
            <w:r>
              <w:rPr>
                <w:rFonts w:ascii="Times New Roman" w:hAnsi="Times New Roman"/>
                <w:sz w:val="20"/>
                <w:szCs w:val="20"/>
              </w:rPr>
              <w:t>ви к художественному слову.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Рассказ о писателе.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Пересказ эпизода.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76684F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76684F">
              <w:rPr>
                <w:rFonts w:ascii="Times New Roman" w:hAnsi="Times New Roman"/>
                <w:sz w:val="20"/>
                <w:szCs w:val="20"/>
              </w:rPr>
              <w:t>е</w:t>
            </w:r>
            <w:r w:rsidRPr="0076684F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99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D3506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А. де Сент-Экзюпери. "Маленький принц". 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эстетического сознания через худож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</w:rPr>
              <w:t>ственное произведение.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Беседа о главных и вт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ростепенных героях.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76684F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76684F">
              <w:rPr>
                <w:rFonts w:ascii="Times New Roman" w:hAnsi="Times New Roman"/>
                <w:sz w:val="20"/>
                <w:szCs w:val="20"/>
              </w:rPr>
              <w:t>е</w:t>
            </w:r>
            <w:r w:rsidRPr="0076684F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45096F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Письменный ответ на вопрос "Что изменило во мне изучение литературы в 6 классе?" 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выделить главные вопросы.</w:t>
            </w:r>
          </w:p>
        </w:tc>
        <w:tc>
          <w:tcPr>
            <w:tcW w:w="23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Умение использовать  приобретенные знания.</w:t>
            </w:r>
          </w:p>
          <w:p w:rsidR="00F932EC" w:rsidRDefault="00F932EC" w:rsidP="00D35060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рассуждения.</w:t>
            </w:r>
          </w:p>
        </w:tc>
        <w:tc>
          <w:tcPr>
            <w:tcW w:w="2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Составление развёрнут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го устного и письменн</w:t>
            </w:r>
            <w:r>
              <w:rPr>
                <w:rFonts w:ascii="Times New Roman" w:hAnsi="Times New Roman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</w:rPr>
              <w:t>го ответа.</w:t>
            </w:r>
          </w:p>
        </w:tc>
        <w:tc>
          <w:tcPr>
            <w:tcW w:w="18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32EC" w:rsidRDefault="00F932EC" w:rsidP="0065630E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Сочинение.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C3AEB" w:rsidRDefault="00F932EC" w:rsidP="00FC3AEB">
            <w:r w:rsidRPr="0059411C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>е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 xml:space="preserve">вой </w:t>
            </w:r>
            <w:proofErr w:type="spellStart"/>
            <w:proofErr w:type="gramStart"/>
            <w:r w:rsidRPr="0059411C">
              <w:rPr>
                <w:rFonts w:ascii="Times New Roman" w:hAnsi="Times New Roman"/>
                <w:sz w:val="20"/>
                <w:szCs w:val="20"/>
              </w:rPr>
              <w:t>п</w:t>
            </w:r>
            <w:proofErr w:type="spellEnd"/>
            <w:proofErr w:type="gramEnd"/>
            <w:r w:rsidR="00FC3AEB">
              <w:rPr>
                <w:rFonts w:ascii="Times New Roman" w:hAnsi="Times New Roman"/>
                <w:sz w:val="20"/>
                <w:szCs w:val="20"/>
              </w:rPr>
              <w:t xml:space="preserve"> Формиров</w:t>
            </w:r>
            <w:r w:rsidR="00FC3AEB">
              <w:rPr>
                <w:rFonts w:ascii="Times New Roman" w:hAnsi="Times New Roman"/>
                <w:sz w:val="20"/>
                <w:szCs w:val="20"/>
              </w:rPr>
              <w:t>а</w:t>
            </w:r>
            <w:r w:rsidR="00FC3AEB">
              <w:rPr>
                <w:rFonts w:ascii="Times New Roman" w:hAnsi="Times New Roman"/>
                <w:sz w:val="20"/>
                <w:szCs w:val="20"/>
              </w:rPr>
              <w:t>ние норм употре</w:t>
            </w:r>
            <w:r w:rsidR="00FC3AEB">
              <w:rPr>
                <w:rFonts w:ascii="Times New Roman" w:hAnsi="Times New Roman"/>
                <w:sz w:val="20"/>
                <w:szCs w:val="20"/>
              </w:rPr>
              <w:t>б</w:t>
            </w:r>
            <w:r w:rsidR="00FC3AEB">
              <w:rPr>
                <w:rFonts w:ascii="Times New Roman" w:hAnsi="Times New Roman"/>
                <w:sz w:val="20"/>
                <w:szCs w:val="20"/>
              </w:rPr>
              <w:t>ления языка</w:t>
            </w:r>
            <w:r w:rsidR="00FC3AEB" w:rsidRPr="0059411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9411C">
              <w:rPr>
                <w:rFonts w:ascii="Times New Roman" w:hAnsi="Times New Roman"/>
                <w:sz w:val="20"/>
                <w:szCs w:val="20"/>
              </w:rPr>
              <w:t>ракт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>и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>ки</w:t>
            </w:r>
            <w:proofErr w:type="spellEnd"/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101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Письменный ответ на вопрос "Что изменило во мне изучение литературы в 6 классе?"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59411C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>е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  <w:tr w:rsidR="00F932EC" w:rsidTr="00F932EC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 w:rsidP="000D2370">
            <w:pPr>
              <w:pStyle w:val="a9"/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102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32EC" w:rsidRDefault="00F932E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Путешествие по стране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Литературии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 Итоговый урок</w:t>
            </w:r>
          </w:p>
        </w:tc>
        <w:tc>
          <w:tcPr>
            <w:tcW w:w="222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3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Поиск ответа на вопросы.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pPr>
              <w:pStyle w:val="a9"/>
              <w:spacing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32EC" w:rsidRDefault="00F932EC">
            <w:r w:rsidRPr="0059411C">
              <w:rPr>
                <w:rFonts w:ascii="Times New Roman" w:hAnsi="Times New Roman"/>
                <w:sz w:val="20"/>
                <w:szCs w:val="20"/>
              </w:rPr>
              <w:t>Расширение реч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>е</w:t>
            </w:r>
            <w:r w:rsidRPr="0059411C">
              <w:rPr>
                <w:rFonts w:ascii="Times New Roman" w:hAnsi="Times New Roman"/>
                <w:sz w:val="20"/>
                <w:szCs w:val="20"/>
              </w:rPr>
              <w:t>вой практики</w:t>
            </w:r>
          </w:p>
        </w:tc>
      </w:tr>
    </w:tbl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77D1C" w:rsidRPr="00A35C7E" w:rsidRDefault="00377D1C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ectPr w:rsidR="00377D1C" w:rsidRPr="00A35C7E" w:rsidSect="00377D1C">
          <w:pgSz w:w="16838" w:h="11906" w:orient="landscape"/>
          <w:pgMar w:top="850" w:right="1134" w:bottom="1701" w:left="1134" w:header="709" w:footer="709" w:gutter="0"/>
          <w:cols w:space="708"/>
          <w:docGrid w:linePitch="360"/>
        </w:sectPr>
      </w:pPr>
    </w:p>
    <w:p w:rsidR="00187B59" w:rsidRDefault="00187B59" w:rsidP="00187B5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E0E95">
        <w:rPr>
          <w:rFonts w:ascii="Times New Roman" w:hAnsi="Times New Roman"/>
          <w:b/>
          <w:sz w:val="28"/>
          <w:szCs w:val="28"/>
        </w:rPr>
        <w:lastRenderedPageBreak/>
        <w:t>Планируемые предметные результаты изучения учебного предмета «л</w:t>
      </w:r>
      <w:r w:rsidRPr="00EE0E95">
        <w:rPr>
          <w:rFonts w:ascii="Times New Roman" w:hAnsi="Times New Roman"/>
          <w:b/>
          <w:sz w:val="28"/>
          <w:szCs w:val="28"/>
        </w:rPr>
        <w:t>и</w:t>
      </w:r>
      <w:r w:rsidRPr="00EE0E95">
        <w:rPr>
          <w:rFonts w:ascii="Times New Roman" w:hAnsi="Times New Roman"/>
          <w:b/>
          <w:sz w:val="28"/>
          <w:szCs w:val="28"/>
        </w:rPr>
        <w:t xml:space="preserve">тература» </w:t>
      </w:r>
    </w:p>
    <w:p w:rsidR="00EE0E95" w:rsidRPr="00EE0E95" w:rsidRDefault="00EE0E95" w:rsidP="00187B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7B59" w:rsidRPr="00EE0E95" w:rsidRDefault="005C3CB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E0E9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</w:t>
      </w:r>
      <w:r w:rsidR="00187B59" w:rsidRPr="00EE0E9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ченик научится: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ыделять и форму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лировать познаватель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ную цель, проблему,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ть простой план статьи учебника;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звлекать необходимую информацию, знать 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теоретический материал по теме;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заменять термины определениями;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сознанно и произвольно стро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речевые высказыван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ия в устной и письменной форме;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ыбирать наиболее эффективные способы решения задачи в зависимости 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от конкретных условий;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нализир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ова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ть объект, выделяя существе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нные и несущественные признаки;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пределять основн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ую и второстепенную информацию;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ыделять и формулир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вать проблему;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звлекать необходимую информацию из прослуш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анных текстов различных жанров;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су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ществлять поиск и выделять необходимую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информаци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-строи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логические цепи рассуж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дений;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-с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амостоятельно созда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ва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ть алгоритмы деятельности при решении проблем твор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ческого и поискового характера;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-п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рименять методы информационного поиска, в том числе с помощью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икт;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-в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ыдвигать и обосновывать гипотезы,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предлагать способы их проверки;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выразительно читать текст, определять его тему, основную мысль, стиль и тип речи, средства связи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-в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ыбирать основания и критерии для сравнения, объектов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5C3CBF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-с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труктурир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овать знания;</w:t>
      </w:r>
    </w:p>
    <w:p w:rsidR="00EE0E95" w:rsidRDefault="005C3CBF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-у</w:t>
      </w:r>
      <w:r w:rsidR="00187B59" w:rsidRPr="00187B5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станавливать причинно-следственные связи.</w:t>
      </w:r>
    </w:p>
    <w:p w:rsidR="00187B59" w:rsidRPr="00187B59" w:rsidRDefault="00187B59" w:rsidP="00187B5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7B59" w:rsidRPr="00EE0E95" w:rsidRDefault="005C3CB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E0E9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</w:t>
      </w:r>
      <w:r w:rsidR="00187B59" w:rsidRPr="00EE0E9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ченик получит возможность научиться</w:t>
      </w:r>
      <w:r w:rsidR="00EE0E9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:</w:t>
      </w:r>
    </w:p>
    <w:p w:rsidR="00CB1DAC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-о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авать качество и уровень усвоения материала;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-с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амостоятельно формулиро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вать познавательную цель и выстраива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ятельность;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-в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коррективы 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дополнения в составленные планы;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-о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пределять последовательность промежуточных целей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учетом конечного результата;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-п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редвосхищать временные характеристики достижения резу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льтата (когда будет резул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тат?);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-о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ценивать  достигнутый  результат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-в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ыделять и осозн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ав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ать то, что уже усвоено и что еще подлежит усвоению, осозн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ав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ть 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чество и уровень усвоения;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-с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тав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учебную задачу на основе соотнесения того, что уже известно и усво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ено, и того, что еще неизвестно;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-п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редвосхищать результат и уровень усв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оения (какой будет результат?);</w:t>
      </w:r>
    </w:p>
    <w:p w:rsidR="005C3CBF" w:rsidRPr="005C3CBF" w:rsidRDefault="00CB1DAC" w:rsidP="005C3C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-с</w:t>
      </w:r>
      <w:r w:rsidR="005C3CBF" w:rsidRPr="005C3CBF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личать способ и результат своих действий с заданным эталоном, обнаруживать 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тклон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и отличия от эталона.</w:t>
      </w:r>
    </w:p>
    <w:p w:rsidR="00187B59" w:rsidRDefault="00187B59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E0E95" w:rsidRPr="00187B59" w:rsidRDefault="00EE0E95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Default="00EE0E95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0E95" w:rsidRPr="00EE0E95" w:rsidRDefault="00D41243" w:rsidP="00EE0E95">
      <w:pPr>
        <w:tabs>
          <w:tab w:val="left" w:pos="0"/>
        </w:tabs>
        <w:spacing w:after="24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Описание учебно-методического и материально-</w:t>
      </w:r>
      <w:r w:rsidR="00EE0E95" w:rsidRPr="00EE0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технического обеспеч</w:t>
      </w:r>
      <w:r w:rsidR="00EE0E95" w:rsidRPr="00EE0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</w:t>
      </w:r>
      <w:r w:rsidR="00EE0E95" w:rsidRPr="00EE0E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ния образовательного процесса</w:t>
      </w:r>
    </w:p>
    <w:p w:rsidR="00281BCF" w:rsidRPr="00EE0E95" w:rsidRDefault="00281BCF" w:rsidP="00CB1D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81BCF" w:rsidRPr="00CB1DAC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CB1DAC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Печатные издания</w:t>
      </w:r>
    </w:p>
    <w:p w:rsidR="00281BCF" w:rsidRPr="00CB1DAC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B1DAC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Для учащихся: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Коровина В.Я. и др. Литература: Учебник-хрестоматия для 6 класса: В 2ч. - М.: Просв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щение, 20</w:t>
      </w:r>
      <w:r w:rsidR="00803840">
        <w:rPr>
          <w:rFonts w:ascii="Times New Roman" w:eastAsia="Times New Roman" w:hAnsi="Times New Roman" w:cs="Times New Roman"/>
          <w:sz w:val="24"/>
          <w:szCs w:val="24"/>
          <w:lang w:eastAsia="ru-RU"/>
        </w:rPr>
        <w:t>19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Коровина В.Я. и др. Читаем, думаем, спорим ...: Дидактический материал по литературе: 5 класс. - М.: Просвещение, 20</w:t>
      </w:r>
      <w:r w:rsidR="00803840">
        <w:rPr>
          <w:rFonts w:ascii="Times New Roman" w:eastAsia="Times New Roman" w:hAnsi="Times New Roman" w:cs="Times New Roman"/>
          <w:sz w:val="24"/>
          <w:szCs w:val="24"/>
          <w:lang w:eastAsia="ru-RU"/>
        </w:rPr>
        <w:t>19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Литература: 6 класс: Фонохрестоматия: Электронное учебное пособие на </w:t>
      </w:r>
      <w:r w:rsidRPr="00A35C7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CD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A35C7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ROM</w:t>
      </w:r>
      <w:proofErr w:type="gramStart"/>
      <w:r w:rsidR="00EE0E95">
        <w:rPr>
          <w:rFonts w:ascii="Times New Roman" w:eastAsia="Times New Roman" w:hAnsi="Times New Roman" w:cs="Times New Roman"/>
          <w:sz w:val="24"/>
          <w:szCs w:val="24"/>
          <w:lang w:eastAsia="ru-RU"/>
        </w:rPr>
        <w:t>/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proofErr w:type="gram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ост. В.Я.Коровина, В.П.Журавлев, В.И.Коровин. - М.: Просвещение, 2008.</w:t>
      </w:r>
    </w:p>
    <w:p w:rsidR="00281BCF" w:rsidRPr="00CB1DAC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B1DAC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Для учителя: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Аркин И.И. Уроки литературы в 5-6 классах: Практическая методика: Кн. для учителя. - М.: Просвещение, 2008.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Беляева Н.В. Уроки изучения лирики в школе: Теория и практика дифференцированного под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хода к учащимся: Книга для учителя литературы / Н.В. Беляева. - М.: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Вербум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, 2004.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Демиденко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Е.Л. Новые контрольные и проверочные работы по литературе. 5-9 классы. - М.: Дрофа, 2006.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Колокольцев Е.Н. Альбом иллюстраций: Литература: 6 класс. - М.: Просвещение, 2005.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Коровина В.Я.,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Збарский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И.С. Литература: Методические советы: 6 класс. - М.: Просв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щение, 2006.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Матвеева Е.И. Литература: 6 класс: Тестовые задания к основным учебникам: Рабочая тет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радь / Е.И.Матвеева. - М.: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Эксмо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, 2009.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Тумина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Л.Е. Творческие задания. 5-7 классы. - М.: Дрофа, 2007.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Гурьянская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Б.И., </w:t>
      </w: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Холодкова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Л.А. и др. Литература в 6 классе: Урок за уроком. - М.: ООО ТИД «Русское слово - </w:t>
      </w:r>
      <w:r w:rsidRPr="00A35C7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PC</w:t>
      </w: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», 2000.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Мультимедийные</w:t>
      </w:r>
      <w:proofErr w:type="spellEnd"/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пособия.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Фонохрестоматия для учебника литературы 6 класс.</w:t>
      </w:r>
    </w:p>
    <w:p w:rsidR="00281BCF" w:rsidRPr="00A35C7E" w:rsidRDefault="00281BCF" w:rsidP="00A35C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35C7E">
        <w:rPr>
          <w:rFonts w:ascii="Times New Roman" w:hAnsi="Times New Roman" w:cs="Times New Roman"/>
          <w:sz w:val="24"/>
          <w:szCs w:val="24"/>
        </w:rPr>
        <w:t xml:space="preserve">Уроки литературы в 6 классе. Издательство Кирилла и </w:t>
      </w:r>
      <w:proofErr w:type="spellStart"/>
      <w:r w:rsidRPr="00A35C7E">
        <w:rPr>
          <w:rFonts w:ascii="Times New Roman" w:hAnsi="Times New Roman" w:cs="Times New Roman"/>
          <w:sz w:val="24"/>
          <w:szCs w:val="24"/>
        </w:rPr>
        <w:t>Мефодия</w:t>
      </w:r>
      <w:proofErr w:type="spellEnd"/>
      <w:r w:rsidRPr="00A35C7E">
        <w:rPr>
          <w:rFonts w:ascii="Times New Roman" w:hAnsi="Times New Roman" w:cs="Times New Roman"/>
          <w:sz w:val="24"/>
          <w:szCs w:val="24"/>
        </w:rPr>
        <w:t>.</w:t>
      </w:r>
    </w:p>
    <w:p w:rsidR="00281BCF" w:rsidRPr="00D41243" w:rsidRDefault="00281BCF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412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Интернет-ресурсы</w:t>
      </w:r>
    </w:p>
    <w:p w:rsidR="00281BCF" w:rsidRPr="00A35C7E" w:rsidRDefault="00281BCF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Художественная литература: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1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http://www.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rusfolk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chat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Русский фольклор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2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http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://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www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pogovorka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com</w:t>
        </w:r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>. – Пословицы и поговорки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3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http://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old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-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russian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chat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Древнерусская литература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4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http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://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www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klassika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Библиотека классической русской литературы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5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http://www.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ruthenia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Русская поэзия 60-х годов</w:t>
      </w:r>
    </w:p>
    <w:p w:rsidR="00281BCF" w:rsidRPr="00A35C7E" w:rsidRDefault="00281BCF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35C7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Справочно-информационные и методические материалы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6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http://www.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rol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Электронная версия журнала «Вопросы литературы»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7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http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://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www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.1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september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Электронные версии газеты «Литература» (Приложение к «Первому сентября»)</w:t>
      </w:r>
    </w:p>
    <w:p w:rsidR="00281BCF" w:rsidRPr="00A35C7E" w:rsidRDefault="002E272C" w:rsidP="00A35C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8" w:history="1"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http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://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center</w:t>
        </w:r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fio</w:t>
        </w:r>
        <w:proofErr w:type="spellEnd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.</w:t>
        </w:r>
        <w:proofErr w:type="spellStart"/>
        <w:r w:rsidR="00281BCF" w:rsidRPr="00A35C7E">
          <w:rPr>
            <w:rFonts w:ascii="Times New Roman" w:eastAsia="Times New Roman" w:hAnsi="Times New Roman" w:cs="Times New Roman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r w:rsidR="00281BCF" w:rsidRPr="00A35C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– Мастерская «В помощь учителю. Литература»</w:t>
      </w:r>
    </w:p>
    <w:p w:rsidR="00FA7BAD" w:rsidRDefault="00FA7BAD" w:rsidP="00A35C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КРИТЕРИИ ОЦЕНИВАНИЯ ПРЕДМЕТНЫХ РЕЗУЛЬТАТОВ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Формы контроля:</w:t>
      </w:r>
    </w:p>
    <w:p w:rsid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Устно: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устный ответ (устные ответы на вопросы учебника и практикума «Читаем.</w:t>
      </w:r>
      <w:proofErr w:type="gramEnd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Дум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ем</w:t>
      </w:r>
      <w:proofErr w:type="gramStart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.С</w:t>
      </w:r>
      <w:proofErr w:type="gramEnd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порим», раздела учебника «Размышляем о прочитанном», «Литература и изобраз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тельное искусство», «Проверьте себя», ответ по плану, устные рассказы о главных героях)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сообщение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устный пересказ (подробный, выборочный, сжатый от другого лица, художественный)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проект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создание иллюстраций, их презентация и защита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выразительное чтение наизусть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proofErr w:type="spellStart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инсценирование</w:t>
      </w:r>
      <w:proofErr w:type="spellEnd"/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Письменно: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сочинение (сочинение, развернутый ответ на проблемный вопрос, характеристика героя, отзыв и др.)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создание оригинального произведения (поучения, наставления, сказки, </w:t>
      </w:r>
      <w:proofErr w:type="spellStart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был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ны</w:t>
      </w:r>
      <w:proofErr w:type="gramStart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,ч</w:t>
      </w:r>
      <w:proofErr w:type="gramEnd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астушки</w:t>
      </w:r>
      <w:proofErr w:type="spellEnd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, рассказы, стихотворения)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составление таблиц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тестирование</w:t>
      </w:r>
    </w:p>
    <w:p w:rsidR="00EB1F92" w:rsidRPr="00F32D13" w:rsidRDefault="00F32D13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контрольная работа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Критерии оценивания: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Устный ответ (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развернутый ответ на вопрос, рассказ о литературном герое, характер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стика героя, отзыв)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Критерии оценивания устного ответа: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Высокий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proofErr w:type="gramStart"/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Отметк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ой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«5»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оценивается ответ, обнаруживающий прочные знания и глубокое понимание текста изучаемого произведения; умение объяснять взаимосвязь с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бытий, характер и поступки героев и роль художественных средств в раскрытии идейно-эстетического содержания произведения; умение пользоваться теоретико-литературными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знаниями и навыками разбора при анализе художественного произведения, привлекать текст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для аргументации своих выводов, раскрывать связь произведения с эпохой (9—11 </w:t>
      </w:r>
      <w:proofErr w:type="spell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кл</w:t>
      </w:r>
      <w:proofErr w:type="spellEnd"/>
      <w:r w:rsidRPr="00F32D13">
        <w:rPr>
          <w:rFonts w:ascii="Times New Roman" w:hAnsi="Times New Roman" w:cs="Times New Roman"/>
          <w:color w:val="000000"/>
          <w:sz w:val="24"/>
          <w:szCs w:val="24"/>
        </w:rPr>
        <w:t>.);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свободное владение монологической литературной речью.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Повышенный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proofErr w:type="gramStart"/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Отметк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ой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«4»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оценивается ответ, который показывает прочное знание и достаточно глубокое понимание текста изучаемого произведения; умение объя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нять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взаимосвязь событий, характеры и поступки героев и роль основных художестве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ных средств в раскрытии идейно-эстетического содержания произведения; умение пол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зоваться основными теоретико-литературными знаниями и навыками при анализе проч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танных произведений; умение привлекать текст произведения для обоснования своих в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ы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водов;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хорошее владение монологической литературной речью. Однако допускается одна-две неточности в ответе.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Базовый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Отметк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ой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«3»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оценивается ответ, свидетельствующий в основном о знании и понимании текста изучаемого произведения; умении объяснить взаимосвязь 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lastRenderedPageBreak/>
        <w:t>новных событий, характеры и поступки героев и роль важнейших художественных сре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дств в р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>аскрытии идейно-художественного содержания произведения; о знании осно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ных вопросов теории, но недостаточном умении пользоваться этими знаниями при анал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зе произведений;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об ограниченных навыках разбора и недостаточном умении привлекать те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кст пр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>оизведения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для подтверждения своих выводов.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Допускается несколько ошибок в содержании ответа, недостаточно свободное владение монологической речью, ряд недо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татков в композиции и языке ответа, несоответствие уровня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чтения нормам, установле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ным для данного класса.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Низкий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Отметка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2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оценивается ответ, обнаруживающий незнание сущес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т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венных вопросов содержания произведения; неумение объяснить поведение и характеры основных героев и роль важнейших художественных сре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дств в р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>аскрытии идейно-эстетического содержания произведения; незнание элементарных теоретико-литературных понятий; слабое владение монологической литературной речью и техникой чтения, бедность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выразительных средств языка.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Сообщение:</w:t>
      </w:r>
    </w:p>
    <w:p w:rsidR="00EB1F92" w:rsidRPr="00F32D13" w:rsidRDefault="004D42A9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Высокий уровень. Отметкой «5»</w:t>
      </w:r>
      <w:r w:rsidR="00EB1F92"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оценивается сообщение, </w:t>
      </w:r>
      <w:proofErr w:type="gramStart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соответствующий</w:t>
      </w:r>
      <w:proofErr w:type="gramEnd"/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критериям: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1.Соответствие содержания заявленной теме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2. Умение логично и последовательно излагать материалы доклада.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3. Свободное владение материалом, умение ответить на вопросы по теме сообщения.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4. Свободное владение монологической литературной речью.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5. Наличие презентации, схем, таблиц, иллюстраций и т.д.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Повышенный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Отметк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ой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«4»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оценивается сообщение, удовлетворяющий тем же требованиям, что и для оценки «5», но допускает 1-2 ошибки, которые сам же испра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ляет, и 1-2 недочета в последовательности и языковом оформлении излагаемого.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Базовый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proofErr w:type="gramStart"/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Отметка «3»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ставится, если ученик обнаруживает знание и понимание основных положений темы сообщения, но: 1) излагает материал неполно и допускает 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точности в изложении фактов; 2) не умеет достаточно глубоко и доказательно обоснов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ы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вать свои суждения и привести свои примеры; 3) излагает материал непоследовательно, допускает ошибки в языковом оформлении излагаемого, не владеет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монологической р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чью.</w:t>
      </w:r>
      <w:proofErr w:type="gramEnd"/>
    </w:p>
    <w:p w:rsidR="00EB1F92" w:rsidRPr="00F32D13" w:rsidRDefault="004D42A9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Низкий уровень. </w:t>
      </w:r>
      <w:r w:rsidR="00EB1F92"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Отметка 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="00EB1F92"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2</w:t>
      </w:r>
      <w:r w:rsidR="00EB1F92" w:rsidRPr="00F32D13">
        <w:rPr>
          <w:rFonts w:ascii="Times New Roman" w:hAnsi="Times New Roman" w:cs="Times New Roman"/>
          <w:color w:val="000000"/>
          <w:sz w:val="24"/>
          <w:szCs w:val="24"/>
        </w:rPr>
        <w:t>» ставится, если ученик обнаруживает незнание большей части излагаемого материала, допускает ошибки в формулировке определений и правил, искажающие их смысл, беспорядочно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и неуверенно излагает материал.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Устный пересказ (подробный, выборочный, сжатый от другого лица, художестве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ный)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Высокий уровень</w:t>
      </w:r>
      <w:r w:rsid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Отметка «5»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ставится, если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1) содержание работы полностью соответствует теме и заданию;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lastRenderedPageBreak/>
        <w:t>2) фактические ошибки отсутствуют;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3) содержание излагается последовательно;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4) работа отличается богатством словаря, разнообразием 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используемых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синтаксических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конструкций, точностью словоупотребления;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5) достигнуто стилевое единство и выразительность текста.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Повышенный уровень</w:t>
      </w:r>
      <w:r w:rsid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Отметка «4»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ставится, если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I) содержание работы в основном соответствует теме и задани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ю(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>имеются незначительные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отклонения от темы);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2) содержание в основном достоверно, но имеются единичные фактические неточности;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3) имеются незначительные нарушения последовательности в изложении мыслей;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4) лексический и грамматический строй речи достаточно разнообразен;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5) стиль работы отличается единством и достаточной выразительностью.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Базовый уровень</w:t>
      </w:r>
      <w:r w:rsid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Отметка «3»</w:t>
      </w:r>
      <w:r w:rsidR="00F32D13"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ставится, если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1) в работе допущены существенные отклонения от темы и задания;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2) работа достоверна в главном, но в ней имеются отдельные нарушения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последовательности изложения;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3) допущены отдельные нарушения последовательности изложения;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4) беден словарь и однообразны употребляемые синтаксические конструкции, u1074 встречается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неправильное словоупотребление;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5) стиль работы не отличается единством, речь недостаточно выразительна.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Низкий уровень</w:t>
      </w:r>
      <w:r w:rsid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Отметка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2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» ставится, если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1) работа не соответствует теме и заданию;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2) допущено много фактических неточностей;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3) нарушена последовательность изложения мыслей во всех частях работы, отсутствует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связь между ними, работа не соответствует плану;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4) крайне беден словарь, часты случаи неправильного словоупотребления;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5) нарушено стилевое единство текста.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Проект (отметка в журнал ставится по желанию ученика)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Критерии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Предметные результаты (максимальное значение – 3 баллов)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1.Знание основных терминов и фактического материала по теме проекта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2.Знание существующих точек зрения (подходов) к проблеме и способов ее решения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3.Знание источников информации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proofErr w:type="spellStart"/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Метапредметные</w:t>
      </w:r>
      <w:proofErr w:type="spellEnd"/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результаты (максимальное значение –7</w:t>
      </w:r>
      <w:r w:rsid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баллов)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1.Умение выделять проблему и обосновывать ее актуальность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2.Умение формулировать цель, задачи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3.Умение сравнивать, сопоставлять, обобщать и делать выводы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4.Умение выявлять причинно-следственные связи, приводить аргументы 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иллюстрировать примерами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5.Умение соотнести полученный результат (конечный продукт) с поставленной целью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6.Умение находить требуемую информацию в различных источниках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7.Владение грамотной, эмоциональной и свободной речью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Выразительное чтение наизусть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Критерии выразительного чтения</w:t>
      </w:r>
      <w:r w:rsid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  <w:r w:rsidRPr="00F32D1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Баллы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правильная постановка логического ударения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соблюдение пауз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правильный выбор темпа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соблюдение нужной интонации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безошибочное чтение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«5» высокий уровень - 5 баллов (выполнены правильно все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«4» повышенный уровень – 3-4 балла (не соблюдены 1-2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«3» базовый уровень – 2 балла (допущены ошибки по трем требованиям);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«2» низкий уровень – менее 2 баллов (допущены ошибки более</w:t>
      </w:r>
      <w:proofErr w:type="gramStart"/>
      <w:r w:rsidR="00F32D13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чем по трем требован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ям).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Создание иллюстраций, их презентация и защита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i/>
          <w:color w:val="000000"/>
          <w:sz w:val="24"/>
          <w:szCs w:val="24"/>
        </w:rPr>
        <w:t>Критерии</w:t>
      </w:r>
      <w:r w:rsidR="00F32D13">
        <w:rPr>
          <w:rFonts w:ascii="Times New Roman" w:hAnsi="Times New Roman" w:cs="Times New Roman"/>
          <w:i/>
          <w:color w:val="000000"/>
          <w:sz w:val="24"/>
          <w:szCs w:val="24"/>
        </w:rPr>
        <w:t>,</w:t>
      </w:r>
      <w:r w:rsidRPr="00F32D13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баллы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lastRenderedPageBreak/>
        <w:t>Красочность. Эстетическое оформление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Соответствие рисунка содержанию произведения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Можно ли понять сказку по иллюстрациям без предварительного чтения.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Самостоятельность выполнения задания.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Качество презентации и защиты иллюстрации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«5» высокий уровень - 5 баллов (выполнены правильно все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«4» повышенный уровень – 3-4 балла (не соблюдены 1-2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«3» базовый уровень – 2 балла (допущены ошибки по трем требованиям);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«2» низкий уровень – менее 2 баллов (допущены ошибки более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чем по трем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требованиям).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spellStart"/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Инсценирование</w:t>
      </w:r>
      <w:proofErr w:type="spellEnd"/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i/>
          <w:color w:val="000000"/>
          <w:sz w:val="24"/>
          <w:szCs w:val="24"/>
        </w:rPr>
        <w:t>Критерии</w:t>
      </w:r>
      <w:r w:rsidR="00F32D13">
        <w:rPr>
          <w:rFonts w:ascii="Times New Roman" w:hAnsi="Times New Roman" w:cs="Times New Roman"/>
          <w:i/>
          <w:color w:val="000000"/>
          <w:sz w:val="24"/>
          <w:szCs w:val="24"/>
        </w:rPr>
        <w:t>,</w:t>
      </w:r>
      <w:r w:rsidRPr="00F32D13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баллы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Выразительная игра.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Четкость произношения слов.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Выбор костюмов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Музыкальное сопровождение.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Самостоятельность выполнения задания.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«5» высокий уровень - 5 баллов (выполнены правильно все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«4» повышенный уровень – 3-4 балла (не соблюдены 1-2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«3» базовый уровень – 2 балла (допущены ошибки по трем требованиям);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«2» низкий уровень – менее 2 баллов (допущены ошибки более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чем по трем требован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ям).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Составление таблиц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i/>
          <w:color w:val="000000"/>
          <w:sz w:val="24"/>
          <w:szCs w:val="24"/>
        </w:rPr>
        <w:t>Критерии</w:t>
      </w:r>
      <w:r w:rsidR="00F32D13">
        <w:rPr>
          <w:rFonts w:ascii="Times New Roman" w:hAnsi="Times New Roman" w:cs="Times New Roman"/>
          <w:i/>
          <w:color w:val="000000"/>
          <w:sz w:val="24"/>
          <w:szCs w:val="24"/>
        </w:rPr>
        <w:t>,</w:t>
      </w:r>
      <w:r w:rsidRPr="00F32D13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баллы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Правильность заполнения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Полнота раскрытия материала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Наличие вывода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Эстетичность оформления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Самостоятельность выполнения задания. 1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lastRenderedPageBreak/>
        <w:t>«5» высокий уровень - 5 баллов (выполнены правильно все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«4» повышенный уровень – 3-4 балла (не соблюдены 1-2 требования);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«3» базовый уровень – 2 балла (допущены ошибки по трем требованиям);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«2» низкий уровень – менее 2 баллов (допущены ошибки более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чем по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трем требованиям).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Сочинение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Объем сочинений должен быть примерно таким: в 5 классе — 1 —1,5 тетрадные стран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цы,</w:t>
      </w:r>
    </w:p>
    <w:p w:rsid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в 6 классе—1,5—2, в 7 классе — 2—2,5, в 8 классе — 2,5—3, в 9 классе — 3—4. 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Сочинение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по литературе оценивается двумя отметками: первая ставится за содержание и речь, вторая 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—з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>а грамотность.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В основу оценки сочинений по литературе должны быть положены следующие главные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критерии в пределах программы данного класса: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правильное понимание темы, глубина и полнота ее раскрытия, верная передача фактов, правильное объяснение событий и повед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ния героев, исходя из идейно-тематического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содержания произведения, доказательность основных положений, привлечение материала, важного и существенного для раскрытия темы, умение делать выводы и обобщения, точность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 цитатах и умение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включать их в текст сочинения; наличие плана в обучающих сочинениях;</w:t>
      </w:r>
      <w:r w:rsidR="00F32D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соразмерность частей сочин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ния, логичность связей и переходов между ними; точность и богатство лексики, умение пользоваться изобразительными средствами языка. Оценка за грамотность сочинения в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ы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ставляется в соответствии с «Критериями оценивания учащихся по русскому языку».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Высокий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Отметка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5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» ставится за сочинение: глубоко и аргументировано ра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крывающее тему, свидетельствующее об отличном знании текста произведения и других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материалов, необходимых для ее раскрытия, об умении целенаправленно анализировать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материал, делать выводы и обобщения; стройное по композиции, логичное и последов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тельное в изложении мыслей; написанное правильным литературным языком и стилист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чески соответствующее содержанию. Допускается незначительная неточность в содерж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нии, один-два речевых недочета.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Повышенный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Отметка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4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ставится за сочинение: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достаточно полно и убедительно раскрывающее тему, обнаруживающее хорошее знание литературного материала и других источников по теме сочинения и умение пользоваться ими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для обоснования своих мыслей, а также делать выводы и обобщения;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логичное и п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следовательное изложение содержания;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написанное правильным литературным языком, стилистически соответствующее содержанию. Допускаются две-три неточности в соде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жании, незначительные отклонения от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темы, а также не более трех-четырех речевых 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дочетов.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Базовый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. Отметка «3»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ставится за сочинение, в котором: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lastRenderedPageBreak/>
        <w:t>в главном и основном раскрывается тема, в целом дан верный, но односторонний или н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достаточно полный ответ на тему, допущены отклонения от нее или отдельные ошибки в изложении фактического материала; обнаруживается недостаточное умение делать выв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ды и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обобщения;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материал излагается достаточно логично, но имеются отдельные нар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шения в последовательности выражения мыслей;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обнаруживается владение основами письменной речи;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в работе </w:t>
      </w:r>
      <w:proofErr w:type="gramStart"/>
      <w:r w:rsidRPr="00F32D13">
        <w:rPr>
          <w:rFonts w:ascii="Times New Roman" w:hAnsi="Times New Roman" w:cs="Times New Roman"/>
          <w:color w:val="000000"/>
          <w:sz w:val="24"/>
          <w:szCs w:val="24"/>
        </w:rPr>
        <w:t>имеется не более четырех недочетов</w:t>
      </w:r>
      <w:proofErr w:type="gramEnd"/>
      <w:r w:rsidRPr="00F32D13">
        <w:rPr>
          <w:rFonts w:ascii="Times New Roman" w:hAnsi="Times New Roman" w:cs="Times New Roman"/>
          <w:color w:val="000000"/>
          <w:sz w:val="24"/>
          <w:szCs w:val="24"/>
        </w:rPr>
        <w:t xml:space="preserve"> в содержании и пяти р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чевых недочетов.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Низкий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. Отметка «2»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ставится за сочинение, которое:</w:t>
      </w:r>
    </w:p>
    <w:p w:rsidR="00EB1F92" w:rsidRPr="00F32D13" w:rsidRDefault="00EB1F92" w:rsidP="004D42A9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не раскрывает тему, не соответствует плану, свидетельствует о поверхностном знании текста произведения, состоит из путаного пересказа отдельных событий, без выводов и обобщений, или из общих положений, не опирающихся на текст;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характеризуется случа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й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ным расположением материала, отсутствием связи между частями;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отличается бедностью словаря, наличием грубых речевых ошибок.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Тестирование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Высокий уровень (Отметка «5»)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Выполнено 90-100% заданий теста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Повышенный уровень (Отметка «4»)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Выполнено 70-89% заданий теста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Базовый уровень (Отметка «3»)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Выполнено 50-69% заданий теста</w:t>
      </w:r>
    </w:p>
    <w:p w:rsidR="00EB1F92" w:rsidRPr="00F32D13" w:rsidRDefault="00EB1F92" w:rsidP="00EB1F92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Низкий уровень (Отметка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2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» Выполнено менее 50% заданий теста</w:t>
      </w:r>
      <w:proofErr w:type="gramEnd"/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Контрольная работа (состоит из теста и краткого ответа на один из проблемных в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просов (по выбору ученика)</w:t>
      </w:r>
      <w:proofErr w:type="gramEnd"/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Высокий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Отметка «5» ставится за правильное выполнение 100% заданий тестовой части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color w:val="000000"/>
          <w:sz w:val="24"/>
          <w:szCs w:val="24"/>
        </w:rPr>
        <w:t>и ответ на один из проблемных вопросов, обнаруживающий прочные знания и глубокое понимание текста изучаемого произведения, стройный по композиции, логичный и посл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довательный в изложении мыслей; написанный правильным литературным языком и ст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листически соответствующий содержанию.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Повышенный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Отметка «4»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ставится за правильное выполнение 90%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заданий тестовой части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и ответ на один из проблемных вопросов, достаточно полно и убедительно раскрывающий тему, обнаруживающий хорошее знание литературного мат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риала, а также делать выводы и обобщения;</w:t>
      </w:r>
      <w:r w:rsidR="004D42A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логичное и последовательное изложение с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держания; написанный правильным литературным языком, стилистически соответству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ю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щий содержанию. Допускаются две-три неточности в содержании, незначительные откл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нения от темы, а также не более трех-четырех речевых недочетов.</w:t>
      </w:r>
    </w:p>
    <w:p w:rsidR="00EB1F92" w:rsidRPr="00F32D13" w:rsidRDefault="00EB1F92" w:rsidP="00EB1F9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Базовый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Отметка «3»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ставится за правильное выполнение 65%- 90% заданий тестовой части.</w:t>
      </w:r>
    </w:p>
    <w:p w:rsidR="00EB1F92" w:rsidRDefault="00EB1F92" w:rsidP="004D42A9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Низкий уровень</w:t>
      </w:r>
      <w:r w:rsidR="004D42A9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Отметка 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Pr="00F32D13">
        <w:rPr>
          <w:rFonts w:ascii="Times New Roman" w:hAnsi="Times New Roman" w:cs="Times New Roman"/>
          <w:b/>
          <w:bCs/>
          <w:color w:val="000000"/>
          <w:sz w:val="24"/>
          <w:szCs w:val="24"/>
        </w:rPr>
        <w:t>2</w:t>
      </w:r>
      <w:r w:rsidRPr="00F32D13">
        <w:rPr>
          <w:rFonts w:ascii="Times New Roman" w:hAnsi="Times New Roman" w:cs="Times New Roman"/>
          <w:color w:val="000000"/>
          <w:sz w:val="24"/>
          <w:szCs w:val="24"/>
        </w:rPr>
        <w:t>» ставится за правильное выполнение менее 65% заданий тестовой части.</w:t>
      </w:r>
    </w:p>
    <w:sectPr w:rsidR="00EB1F92" w:rsidSect="00377D1C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30A4" w:rsidRDefault="009A30A4" w:rsidP="008D6687">
      <w:pPr>
        <w:spacing w:after="0" w:line="240" w:lineRule="auto"/>
      </w:pPr>
      <w:r>
        <w:separator/>
      </w:r>
    </w:p>
  </w:endnote>
  <w:endnote w:type="continuationSeparator" w:id="0">
    <w:p w:rsidR="009A30A4" w:rsidRDefault="009A30A4" w:rsidP="008D66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30A4" w:rsidRDefault="009A30A4" w:rsidP="008D6687">
      <w:pPr>
        <w:spacing w:after="0" w:line="240" w:lineRule="auto"/>
      </w:pPr>
      <w:r>
        <w:separator/>
      </w:r>
    </w:p>
  </w:footnote>
  <w:footnote w:type="continuationSeparator" w:id="0">
    <w:p w:rsidR="009A30A4" w:rsidRDefault="009A30A4" w:rsidP="008D66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103AA"/>
    <w:multiLevelType w:val="multilevel"/>
    <w:tmpl w:val="A0FC6AD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AF509E3"/>
    <w:multiLevelType w:val="multilevel"/>
    <w:tmpl w:val="E2EC0952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86E4606"/>
    <w:multiLevelType w:val="multilevel"/>
    <w:tmpl w:val="4D1466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11C3608"/>
    <w:multiLevelType w:val="multilevel"/>
    <w:tmpl w:val="F89893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38C2E28"/>
    <w:multiLevelType w:val="hybridMultilevel"/>
    <w:tmpl w:val="BFE678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5565AD8"/>
    <w:multiLevelType w:val="multilevel"/>
    <w:tmpl w:val="B2F4E1E8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D5146D2"/>
    <w:multiLevelType w:val="hybridMultilevel"/>
    <w:tmpl w:val="377E6E4E"/>
    <w:lvl w:ilvl="0" w:tplc="39FA9882">
      <w:start w:val="1"/>
      <w:numFmt w:val="decimal"/>
      <w:lvlText w:val="%1."/>
      <w:lvlJc w:val="righ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DF6405"/>
    <w:multiLevelType w:val="hybridMultilevel"/>
    <w:tmpl w:val="81F623BC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14E36D0"/>
    <w:multiLevelType w:val="multilevel"/>
    <w:tmpl w:val="EC946B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375426A"/>
    <w:multiLevelType w:val="multilevel"/>
    <w:tmpl w:val="18F82A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4"/>
  </w:num>
  <w:num w:numId="3">
    <w:abstractNumId w:val="6"/>
  </w:num>
  <w:num w:numId="4">
    <w:abstractNumId w:val="9"/>
  </w:num>
  <w:num w:numId="5">
    <w:abstractNumId w:val="3"/>
  </w:num>
  <w:num w:numId="6">
    <w:abstractNumId w:val="8"/>
  </w:num>
  <w:num w:numId="7">
    <w:abstractNumId w:val="2"/>
  </w:num>
  <w:num w:numId="8">
    <w:abstractNumId w:val="0"/>
  </w:num>
  <w:num w:numId="9">
    <w:abstractNumId w:val="5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43620"/>
    <w:rsid w:val="00007968"/>
    <w:rsid w:val="00043FB0"/>
    <w:rsid w:val="00046D3D"/>
    <w:rsid w:val="0006312B"/>
    <w:rsid w:val="0006380C"/>
    <w:rsid w:val="00074201"/>
    <w:rsid w:val="00094212"/>
    <w:rsid w:val="000976B0"/>
    <w:rsid w:val="000A5A76"/>
    <w:rsid w:val="000A79EA"/>
    <w:rsid w:val="000C65B2"/>
    <w:rsid w:val="000D1872"/>
    <w:rsid w:val="000D2370"/>
    <w:rsid w:val="000F1BA1"/>
    <w:rsid w:val="00103E44"/>
    <w:rsid w:val="00122A55"/>
    <w:rsid w:val="00124789"/>
    <w:rsid w:val="0013583F"/>
    <w:rsid w:val="00146E04"/>
    <w:rsid w:val="00150278"/>
    <w:rsid w:val="00154667"/>
    <w:rsid w:val="00184060"/>
    <w:rsid w:val="00187B59"/>
    <w:rsid w:val="00187C66"/>
    <w:rsid w:val="00192297"/>
    <w:rsid w:val="00192F0D"/>
    <w:rsid w:val="0019658C"/>
    <w:rsid w:val="00196B42"/>
    <w:rsid w:val="001A5F8B"/>
    <w:rsid w:val="001A7866"/>
    <w:rsid w:val="001B171A"/>
    <w:rsid w:val="001B3424"/>
    <w:rsid w:val="001B35BA"/>
    <w:rsid w:val="001B3C9B"/>
    <w:rsid w:val="001B5860"/>
    <w:rsid w:val="001B7DB8"/>
    <w:rsid w:val="001C44CC"/>
    <w:rsid w:val="001C4741"/>
    <w:rsid w:val="001C56C6"/>
    <w:rsid w:val="001D23E2"/>
    <w:rsid w:val="001E04B7"/>
    <w:rsid w:val="002103B1"/>
    <w:rsid w:val="002161F7"/>
    <w:rsid w:val="00233BB0"/>
    <w:rsid w:val="002355E7"/>
    <w:rsid w:val="0023620F"/>
    <w:rsid w:val="00246A21"/>
    <w:rsid w:val="00252E89"/>
    <w:rsid w:val="00255BEB"/>
    <w:rsid w:val="002634E9"/>
    <w:rsid w:val="00267335"/>
    <w:rsid w:val="00273427"/>
    <w:rsid w:val="00281BCF"/>
    <w:rsid w:val="002A1ABA"/>
    <w:rsid w:val="002A70E5"/>
    <w:rsid w:val="002B384B"/>
    <w:rsid w:val="002C413A"/>
    <w:rsid w:val="002C7A52"/>
    <w:rsid w:val="002D245B"/>
    <w:rsid w:val="002D2E12"/>
    <w:rsid w:val="002D4A85"/>
    <w:rsid w:val="002D6326"/>
    <w:rsid w:val="002E272C"/>
    <w:rsid w:val="0030355E"/>
    <w:rsid w:val="003064DD"/>
    <w:rsid w:val="00315D1D"/>
    <w:rsid w:val="00322C67"/>
    <w:rsid w:val="00323447"/>
    <w:rsid w:val="00323818"/>
    <w:rsid w:val="00330771"/>
    <w:rsid w:val="00343C3A"/>
    <w:rsid w:val="003531E7"/>
    <w:rsid w:val="003545B4"/>
    <w:rsid w:val="00365A2B"/>
    <w:rsid w:val="00372E30"/>
    <w:rsid w:val="00377D1C"/>
    <w:rsid w:val="00381DE7"/>
    <w:rsid w:val="00390990"/>
    <w:rsid w:val="00391198"/>
    <w:rsid w:val="00397514"/>
    <w:rsid w:val="003A35F3"/>
    <w:rsid w:val="003B1295"/>
    <w:rsid w:val="003B1E5F"/>
    <w:rsid w:val="003D47F1"/>
    <w:rsid w:val="003E0F72"/>
    <w:rsid w:val="003F62FD"/>
    <w:rsid w:val="0040499D"/>
    <w:rsid w:val="004070D5"/>
    <w:rsid w:val="0041236B"/>
    <w:rsid w:val="004256C0"/>
    <w:rsid w:val="00426DCA"/>
    <w:rsid w:val="0043382F"/>
    <w:rsid w:val="00435025"/>
    <w:rsid w:val="00446A19"/>
    <w:rsid w:val="0045096F"/>
    <w:rsid w:val="0045529F"/>
    <w:rsid w:val="00457BE6"/>
    <w:rsid w:val="00460022"/>
    <w:rsid w:val="00462522"/>
    <w:rsid w:val="00470CF5"/>
    <w:rsid w:val="00472EE8"/>
    <w:rsid w:val="004837EA"/>
    <w:rsid w:val="00484251"/>
    <w:rsid w:val="00492694"/>
    <w:rsid w:val="004938B9"/>
    <w:rsid w:val="004A5123"/>
    <w:rsid w:val="004B7B74"/>
    <w:rsid w:val="004C3A58"/>
    <w:rsid w:val="004D18C9"/>
    <w:rsid w:val="004D42A9"/>
    <w:rsid w:val="004E203F"/>
    <w:rsid w:val="004F183D"/>
    <w:rsid w:val="00506620"/>
    <w:rsid w:val="00512032"/>
    <w:rsid w:val="0051429C"/>
    <w:rsid w:val="00515A75"/>
    <w:rsid w:val="0052196F"/>
    <w:rsid w:val="00523181"/>
    <w:rsid w:val="005451F5"/>
    <w:rsid w:val="0056123B"/>
    <w:rsid w:val="0056565C"/>
    <w:rsid w:val="00592014"/>
    <w:rsid w:val="005968CC"/>
    <w:rsid w:val="005C35D3"/>
    <w:rsid w:val="005C3CBF"/>
    <w:rsid w:val="005C48BD"/>
    <w:rsid w:val="005D47EA"/>
    <w:rsid w:val="005D6449"/>
    <w:rsid w:val="00601173"/>
    <w:rsid w:val="006114A7"/>
    <w:rsid w:val="006218DC"/>
    <w:rsid w:val="00622008"/>
    <w:rsid w:val="00622B57"/>
    <w:rsid w:val="00642133"/>
    <w:rsid w:val="00644771"/>
    <w:rsid w:val="00651E9D"/>
    <w:rsid w:val="0065630E"/>
    <w:rsid w:val="00677CC5"/>
    <w:rsid w:val="00685508"/>
    <w:rsid w:val="00685CD7"/>
    <w:rsid w:val="006A7422"/>
    <w:rsid w:val="006B5DC9"/>
    <w:rsid w:val="006C720E"/>
    <w:rsid w:val="006D401A"/>
    <w:rsid w:val="006E37B2"/>
    <w:rsid w:val="006F20E7"/>
    <w:rsid w:val="007015ED"/>
    <w:rsid w:val="00704DE2"/>
    <w:rsid w:val="0070582F"/>
    <w:rsid w:val="00733557"/>
    <w:rsid w:val="007450FB"/>
    <w:rsid w:val="0074736C"/>
    <w:rsid w:val="00751216"/>
    <w:rsid w:val="00753207"/>
    <w:rsid w:val="007553DE"/>
    <w:rsid w:val="00765731"/>
    <w:rsid w:val="007A1B93"/>
    <w:rsid w:val="007A5D56"/>
    <w:rsid w:val="007B6C7C"/>
    <w:rsid w:val="007C42A7"/>
    <w:rsid w:val="007C6CCD"/>
    <w:rsid w:val="007E5EBE"/>
    <w:rsid w:val="007E6379"/>
    <w:rsid w:val="00801329"/>
    <w:rsid w:val="008013D5"/>
    <w:rsid w:val="00803840"/>
    <w:rsid w:val="00825406"/>
    <w:rsid w:val="00861016"/>
    <w:rsid w:val="00885D4C"/>
    <w:rsid w:val="008A2DFA"/>
    <w:rsid w:val="008B028B"/>
    <w:rsid w:val="008B4DC6"/>
    <w:rsid w:val="008C2176"/>
    <w:rsid w:val="008D6687"/>
    <w:rsid w:val="008E080E"/>
    <w:rsid w:val="008E2F77"/>
    <w:rsid w:val="008E4C75"/>
    <w:rsid w:val="008E4EDD"/>
    <w:rsid w:val="009126A7"/>
    <w:rsid w:val="00917390"/>
    <w:rsid w:val="00920CE1"/>
    <w:rsid w:val="0093151D"/>
    <w:rsid w:val="00954F73"/>
    <w:rsid w:val="0095506D"/>
    <w:rsid w:val="00963B64"/>
    <w:rsid w:val="00977BEB"/>
    <w:rsid w:val="00981242"/>
    <w:rsid w:val="0099173D"/>
    <w:rsid w:val="009A30A4"/>
    <w:rsid w:val="009A451C"/>
    <w:rsid w:val="009B0A3A"/>
    <w:rsid w:val="009B118B"/>
    <w:rsid w:val="009D38EA"/>
    <w:rsid w:val="009D45B7"/>
    <w:rsid w:val="009D4CE8"/>
    <w:rsid w:val="009D775E"/>
    <w:rsid w:val="009F49E5"/>
    <w:rsid w:val="009F7BE9"/>
    <w:rsid w:val="00A001ED"/>
    <w:rsid w:val="00A1129B"/>
    <w:rsid w:val="00A30F5B"/>
    <w:rsid w:val="00A34961"/>
    <w:rsid w:val="00A35C7E"/>
    <w:rsid w:val="00A56EA2"/>
    <w:rsid w:val="00A602CD"/>
    <w:rsid w:val="00A665F9"/>
    <w:rsid w:val="00A73E3C"/>
    <w:rsid w:val="00A745AC"/>
    <w:rsid w:val="00A813F7"/>
    <w:rsid w:val="00A93600"/>
    <w:rsid w:val="00AA5634"/>
    <w:rsid w:val="00AF44BD"/>
    <w:rsid w:val="00AF4F0F"/>
    <w:rsid w:val="00B07874"/>
    <w:rsid w:val="00B118A9"/>
    <w:rsid w:val="00B13A9B"/>
    <w:rsid w:val="00B20C5A"/>
    <w:rsid w:val="00B23B54"/>
    <w:rsid w:val="00B3410A"/>
    <w:rsid w:val="00B5060F"/>
    <w:rsid w:val="00B52610"/>
    <w:rsid w:val="00B52D4B"/>
    <w:rsid w:val="00B56CED"/>
    <w:rsid w:val="00B634BD"/>
    <w:rsid w:val="00B84224"/>
    <w:rsid w:val="00B87BBE"/>
    <w:rsid w:val="00BA0BD2"/>
    <w:rsid w:val="00BA1DE7"/>
    <w:rsid w:val="00BA2CCE"/>
    <w:rsid w:val="00BB0000"/>
    <w:rsid w:val="00BB07E3"/>
    <w:rsid w:val="00BB5D49"/>
    <w:rsid w:val="00BB7780"/>
    <w:rsid w:val="00BC1B7C"/>
    <w:rsid w:val="00BC243B"/>
    <w:rsid w:val="00BE3F7D"/>
    <w:rsid w:val="00BE4FDE"/>
    <w:rsid w:val="00BF1150"/>
    <w:rsid w:val="00BF30E6"/>
    <w:rsid w:val="00BF6591"/>
    <w:rsid w:val="00C02F1A"/>
    <w:rsid w:val="00C04619"/>
    <w:rsid w:val="00C06EAF"/>
    <w:rsid w:val="00C156CC"/>
    <w:rsid w:val="00C1641D"/>
    <w:rsid w:val="00C172C0"/>
    <w:rsid w:val="00C239B5"/>
    <w:rsid w:val="00C24521"/>
    <w:rsid w:val="00C32E20"/>
    <w:rsid w:val="00C37880"/>
    <w:rsid w:val="00C40FE8"/>
    <w:rsid w:val="00C5137D"/>
    <w:rsid w:val="00C52830"/>
    <w:rsid w:val="00C57256"/>
    <w:rsid w:val="00C602E5"/>
    <w:rsid w:val="00C639BC"/>
    <w:rsid w:val="00C671DE"/>
    <w:rsid w:val="00C8528D"/>
    <w:rsid w:val="00C90BD6"/>
    <w:rsid w:val="00CB161B"/>
    <w:rsid w:val="00CB1DAC"/>
    <w:rsid w:val="00CD3716"/>
    <w:rsid w:val="00CD437D"/>
    <w:rsid w:val="00CD612C"/>
    <w:rsid w:val="00CF6AAA"/>
    <w:rsid w:val="00D10646"/>
    <w:rsid w:val="00D14A77"/>
    <w:rsid w:val="00D1691B"/>
    <w:rsid w:val="00D237FF"/>
    <w:rsid w:val="00D345D1"/>
    <w:rsid w:val="00D35060"/>
    <w:rsid w:val="00D35716"/>
    <w:rsid w:val="00D41243"/>
    <w:rsid w:val="00D43620"/>
    <w:rsid w:val="00D4763B"/>
    <w:rsid w:val="00D5310D"/>
    <w:rsid w:val="00D57173"/>
    <w:rsid w:val="00D908D9"/>
    <w:rsid w:val="00D93C25"/>
    <w:rsid w:val="00D94484"/>
    <w:rsid w:val="00D94616"/>
    <w:rsid w:val="00D946DF"/>
    <w:rsid w:val="00D94820"/>
    <w:rsid w:val="00D96A49"/>
    <w:rsid w:val="00D972AF"/>
    <w:rsid w:val="00DA2B94"/>
    <w:rsid w:val="00DC4723"/>
    <w:rsid w:val="00DE7447"/>
    <w:rsid w:val="00E03100"/>
    <w:rsid w:val="00E03D16"/>
    <w:rsid w:val="00E078DF"/>
    <w:rsid w:val="00E33F00"/>
    <w:rsid w:val="00E47323"/>
    <w:rsid w:val="00E5188C"/>
    <w:rsid w:val="00E56008"/>
    <w:rsid w:val="00E56521"/>
    <w:rsid w:val="00E64725"/>
    <w:rsid w:val="00E668B5"/>
    <w:rsid w:val="00E67D15"/>
    <w:rsid w:val="00E71955"/>
    <w:rsid w:val="00E86561"/>
    <w:rsid w:val="00EB1F02"/>
    <w:rsid w:val="00EB1F92"/>
    <w:rsid w:val="00EB67FF"/>
    <w:rsid w:val="00EC021B"/>
    <w:rsid w:val="00ED72D1"/>
    <w:rsid w:val="00EE0E95"/>
    <w:rsid w:val="00EF4DF1"/>
    <w:rsid w:val="00EF7306"/>
    <w:rsid w:val="00F05E47"/>
    <w:rsid w:val="00F068B5"/>
    <w:rsid w:val="00F111BE"/>
    <w:rsid w:val="00F13D0B"/>
    <w:rsid w:val="00F21D77"/>
    <w:rsid w:val="00F24DCE"/>
    <w:rsid w:val="00F32D13"/>
    <w:rsid w:val="00F36C40"/>
    <w:rsid w:val="00F5574A"/>
    <w:rsid w:val="00F60346"/>
    <w:rsid w:val="00F62D2A"/>
    <w:rsid w:val="00F63DBD"/>
    <w:rsid w:val="00F70F41"/>
    <w:rsid w:val="00F758C6"/>
    <w:rsid w:val="00F77496"/>
    <w:rsid w:val="00F814B4"/>
    <w:rsid w:val="00F83C14"/>
    <w:rsid w:val="00F84EA7"/>
    <w:rsid w:val="00F932EC"/>
    <w:rsid w:val="00FA7BAD"/>
    <w:rsid w:val="00FB1478"/>
    <w:rsid w:val="00FC3AEB"/>
    <w:rsid w:val="00FD5D19"/>
    <w:rsid w:val="00FE01B1"/>
    <w:rsid w:val="00FF637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7B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4362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8D66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D6687"/>
  </w:style>
  <w:style w:type="paragraph" w:styleId="a6">
    <w:name w:val="footer"/>
    <w:basedOn w:val="a"/>
    <w:link w:val="a7"/>
    <w:uiPriority w:val="99"/>
    <w:unhideWhenUsed/>
    <w:rsid w:val="008D66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D6687"/>
  </w:style>
  <w:style w:type="paragraph" w:styleId="a8">
    <w:name w:val="List Paragraph"/>
    <w:basedOn w:val="a"/>
    <w:uiPriority w:val="34"/>
    <w:qFormat/>
    <w:rsid w:val="00043FB0"/>
    <w:pPr>
      <w:ind w:left="720"/>
      <w:contextualSpacing/>
    </w:pPr>
  </w:style>
  <w:style w:type="paragraph" w:styleId="a9">
    <w:name w:val="No Spacing"/>
    <w:qFormat/>
    <w:rsid w:val="003531E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ConsPlusTitle">
    <w:name w:val="ConsPlusTitle"/>
    <w:rsid w:val="00EE0E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styleId="aa">
    <w:name w:val="Body Text"/>
    <w:basedOn w:val="a"/>
    <w:link w:val="ab"/>
    <w:uiPriority w:val="1"/>
    <w:qFormat/>
    <w:rsid w:val="001B3C9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1"/>
    <w:rsid w:val="001B3C9B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1B3C9B"/>
    <w:pPr>
      <w:widowControl w:val="0"/>
      <w:autoSpaceDE w:val="0"/>
      <w:autoSpaceDN w:val="0"/>
      <w:spacing w:before="72" w:after="0" w:line="320" w:lineRule="exact"/>
      <w:ind w:left="1006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1B3C9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0976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976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7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5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3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yperlink" Target="http://old-russian.chat.ru" TargetMode="External"/><Relationship Id="rId18" Type="http://schemas.openxmlformats.org/officeDocument/2006/relationships/hyperlink" Target="http://center.fio.ru" TargetMode="Externa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pogovorka.com" TargetMode="External"/><Relationship Id="rId17" Type="http://schemas.openxmlformats.org/officeDocument/2006/relationships/hyperlink" Target="http://www.1september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rol.ru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rusfolk.chat.r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ruthenia.ru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klassika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663FC6-A82C-42CC-A016-73B1D8D435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1650</TotalTime>
  <Pages>33</Pages>
  <Words>11195</Words>
  <Characters>63816</Characters>
  <Application>Microsoft Office Word</Application>
  <DocSecurity>0</DocSecurity>
  <Lines>531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Organization</Company>
  <LinksUpToDate>false</LinksUpToDate>
  <CharactersWithSpaces>74862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Никита</dc:creator>
  <cp:lastModifiedBy>яяя</cp:lastModifiedBy>
  <cp:revision>166</cp:revision>
  <dcterms:created xsi:type="dcterms:W3CDTF">2014-07-29T11:01:00Z</dcterms:created>
  <dcterms:modified xsi:type="dcterms:W3CDTF">2022-10-21T11:04:00Z</dcterms:modified>
</cp:coreProperties>
</file>